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3BA7945" w14:textId="05CA4CB0" w:rsidR="00290780" w:rsidRPr="00DB25CE" w:rsidRDefault="00AB4919" w:rsidP="00DB25CE">
      <w:pPr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DB25CE">
        <w:rPr>
          <w:rFonts w:ascii="Times New Roman" w:hAnsi="Times New Roman" w:cs="Times New Roman"/>
          <w:bCs/>
          <w:sz w:val="28"/>
          <w:szCs w:val="28"/>
        </w:rPr>
        <w:t>Приложение №</w:t>
      </w:r>
      <w:r w:rsidR="00A6049B">
        <w:rPr>
          <w:rFonts w:ascii="Times New Roman" w:hAnsi="Times New Roman" w:cs="Times New Roman"/>
          <w:bCs/>
          <w:sz w:val="28"/>
          <w:szCs w:val="28"/>
        </w:rPr>
        <w:t xml:space="preserve"> 1</w:t>
      </w:r>
      <w:bookmarkStart w:id="0" w:name="_GoBack"/>
      <w:bookmarkEnd w:id="0"/>
    </w:p>
    <w:p w14:paraId="43CB1AAB" w14:textId="77777777" w:rsidR="00290780" w:rsidRPr="00DB25CE" w:rsidRDefault="00290780" w:rsidP="00DB25CE">
      <w:pPr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DB25CE"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                                         </w:t>
      </w:r>
      <w:proofErr w:type="gramStart"/>
      <w:r w:rsidRPr="00DB25CE">
        <w:rPr>
          <w:rFonts w:ascii="Times New Roman" w:hAnsi="Times New Roman" w:cs="Times New Roman"/>
          <w:bCs/>
          <w:sz w:val="28"/>
          <w:szCs w:val="28"/>
        </w:rPr>
        <w:t>к</w:t>
      </w:r>
      <w:proofErr w:type="gramEnd"/>
      <w:r w:rsidRPr="00DB25CE">
        <w:rPr>
          <w:rFonts w:ascii="Times New Roman" w:hAnsi="Times New Roman" w:cs="Times New Roman"/>
          <w:bCs/>
          <w:sz w:val="28"/>
          <w:szCs w:val="28"/>
        </w:rPr>
        <w:t xml:space="preserve"> Постановлению</w:t>
      </w:r>
    </w:p>
    <w:p w14:paraId="61CADA5A" w14:textId="79FF5E2D" w:rsidR="00290780" w:rsidRPr="00DB25CE" w:rsidRDefault="00290780" w:rsidP="00DB25CE">
      <w:pPr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DB25CE"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          </w:t>
      </w:r>
      <w:r w:rsidR="00DB25CE" w:rsidRPr="00DB25CE">
        <w:rPr>
          <w:rFonts w:ascii="Times New Roman" w:hAnsi="Times New Roman" w:cs="Times New Roman"/>
          <w:bCs/>
          <w:sz w:val="28"/>
          <w:szCs w:val="28"/>
        </w:rPr>
        <w:t xml:space="preserve">                               Т</w:t>
      </w:r>
      <w:r w:rsidRPr="00DB25CE">
        <w:rPr>
          <w:rFonts w:ascii="Times New Roman" w:hAnsi="Times New Roman" w:cs="Times New Roman"/>
          <w:bCs/>
          <w:sz w:val="28"/>
          <w:szCs w:val="28"/>
        </w:rPr>
        <w:t>ерриториальной</w:t>
      </w:r>
    </w:p>
    <w:p w14:paraId="3E278C6E" w14:textId="2A17A10C" w:rsidR="00290780" w:rsidRPr="00DB25CE" w:rsidRDefault="00290780" w:rsidP="00DB25CE">
      <w:pPr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DB25CE"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                        </w:t>
      </w:r>
      <w:r w:rsidR="00DB25CE">
        <w:rPr>
          <w:rFonts w:ascii="Times New Roman" w:hAnsi="Times New Roman" w:cs="Times New Roman"/>
          <w:bCs/>
          <w:sz w:val="28"/>
          <w:szCs w:val="28"/>
        </w:rPr>
        <w:t xml:space="preserve">                 </w:t>
      </w:r>
      <w:proofErr w:type="gramStart"/>
      <w:r w:rsidR="00DB25CE">
        <w:rPr>
          <w:rFonts w:ascii="Times New Roman" w:hAnsi="Times New Roman" w:cs="Times New Roman"/>
          <w:bCs/>
          <w:sz w:val="28"/>
          <w:szCs w:val="28"/>
        </w:rPr>
        <w:t>избирательной</w:t>
      </w:r>
      <w:proofErr w:type="gramEnd"/>
      <w:r w:rsidR="00DB25C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B25CE">
        <w:rPr>
          <w:rFonts w:ascii="Times New Roman" w:hAnsi="Times New Roman" w:cs="Times New Roman"/>
          <w:bCs/>
          <w:sz w:val="28"/>
          <w:szCs w:val="28"/>
        </w:rPr>
        <w:t>комиссии</w:t>
      </w:r>
    </w:p>
    <w:p w14:paraId="0E433AB8" w14:textId="77777777" w:rsidR="00290780" w:rsidRPr="00DB25CE" w:rsidRDefault="00290780" w:rsidP="00DB25CE">
      <w:pPr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DB25CE">
        <w:rPr>
          <w:rFonts w:ascii="Times New Roman" w:hAnsi="Times New Roman" w:cs="Times New Roman"/>
          <w:bCs/>
          <w:sz w:val="28"/>
          <w:szCs w:val="28"/>
        </w:rPr>
        <w:t>Цимлянского района</w:t>
      </w:r>
    </w:p>
    <w:p w14:paraId="443067C1" w14:textId="49B83BA8" w:rsidR="00290780" w:rsidRPr="00DB25CE" w:rsidRDefault="00290780" w:rsidP="00DB25CE">
      <w:pPr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DB25CE"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        </w:t>
      </w:r>
      <w:r w:rsidR="003E59C9" w:rsidRPr="00DB25CE">
        <w:rPr>
          <w:rFonts w:ascii="Times New Roman" w:hAnsi="Times New Roman" w:cs="Times New Roman"/>
          <w:bCs/>
          <w:sz w:val="28"/>
          <w:szCs w:val="28"/>
        </w:rPr>
        <w:t xml:space="preserve">                     </w:t>
      </w:r>
      <w:r w:rsidR="00925009">
        <w:rPr>
          <w:rFonts w:ascii="Times New Roman" w:hAnsi="Times New Roman" w:cs="Times New Roman"/>
          <w:bCs/>
          <w:sz w:val="28"/>
          <w:szCs w:val="28"/>
        </w:rPr>
        <w:t>15</w:t>
      </w:r>
      <w:r w:rsidR="00DB25CE" w:rsidRPr="00DB25CE">
        <w:rPr>
          <w:rFonts w:ascii="Times New Roman" w:hAnsi="Times New Roman" w:cs="Times New Roman"/>
          <w:bCs/>
          <w:sz w:val="28"/>
          <w:szCs w:val="28"/>
        </w:rPr>
        <w:t>.01.2021</w:t>
      </w:r>
      <w:r w:rsidR="003E59C9" w:rsidRPr="00DB25CE">
        <w:rPr>
          <w:rFonts w:ascii="Times New Roman" w:hAnsi="Times New Roman" w:cs="Times New Roman"/>
          <w:bCs/>
          <w:sz w:val="28"/>
          <w:szCs w:val="28"/>
        </w:rPr>
        <w:t xml:space="preserve"> № </w:t>
      </w:r>
      <w:r w:rsidR="00842EBA">
        <w:rPr>
          <w:rFonts w:ascii="Times New Roman" w:hAnsi="Times New Roman" w:cs="Times New Roman"/>
          <w:bCs/>
          <w:sz w:val="28"/>
          <w:szCs w:val="28"/>
        </w:rPr>
        <w:t>164-</w:t>
      </w:r>
      <w:r w:rsidR="00A6049B">
        <w:rPr>
          <w:rFonts w:ascii="Times New Roman" w:hAnsi="Times New Roman" w:cs="Times New Roman"/>
          <w:bCs/>
          <w:sz w:val="28"/>
          <w:szCs w:val="28"/>
        </w:rPr>
        <w:t>2</w:t>
      </w:r>
      <w:r w:rsidR="003E59C9" w:rsidRPr="00DB25CE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100938D3" w14:textId="77777777" w:rsidR="00290780" w:rsidRPr="00290780" w:rsidRDefault="00290780" w:rsidP="00290780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CD5A4BC" w14:textId="77777777" w:rsidR="00AB4919" w:rsidRDefault="00F1024F" w:rsidP="000F3FB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10919">
        <w:rPr>
          <w:rFonts w:ascii="Times New Roman" w:hAnsi="Times New Roman" w:cs="Times New Roman"/>
          <w:b/>
          <w:sz w:val="28"/>
          <w:szCs w:val="28"/>
        </w:rPr>
        <w:t xml:space="preserve">План </w:t>
      </w:r>
    </w:p>
    <w:p w14:paraId="3272EBB0" w14:textId="77777777" w:rsidR="00DB25CE" w:rsidRDefault="00AB4919" w:rsidP="00F1024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о</w:t>
      </w:r>
      <w:r w:rsidR="00F1024F" w:rsidRPr="00510919">
        <w:rPr>
          <w:rFonts w:ascii="Times New Roman" w:hAnsi="Times New Roman" w:cs="Times New Roman"/>
          <w:b/>
          <w:sz w:val="28"/>
          <w:szCs w:val="28"/>
        </w:rPr>
        <w:t>бучения</w:t>
      </w:r>
      <w:proofErr w:type="gramEnd"/>
      <w:r w:rsidR="00DB25CE">
        <w:rPr>
          <w:rFonts w:ascii="Times New Roman" w:hAnsi="Times New Roman" w:cs="Times New Roman"/>
          <w:b/>
          <w:sz w:val="28"/>
          <w:szCs w:val="28"/>
        </w:rPr>
        <w:t xml:space="preserve"> лиц зачисленных в </w:t>
      </w:r>
      <w:r>
        <w:rPr>
          <w:rFonts w:ascii="Times New Roman" w:hAnsi="Times New Roman" w:cs="Times New Roman"/>
          <w:b/>
          <w:sz w:val="28"/>
          <w:szCs w:val="28"/>
        </w:rPr>
        <w:t>р</w:t>
      </w:r>
      <w:r w:rsidR="00DB25CE">
        <w:rPr>
          <w:rFonts w:ascii="Times New Roman" w:hAnsi="Times New Roman" w:cs="Times New Roman"/>
          <w:b/>
          <w:sz w:val="28"/>
          <w:szCs w:val="28"/>
        </w:rPr>
        <w:t>езерв</w:t>
      </w:r>
      <w:r w:rsidR="00F1024F" w:rsidRPr="00510919">
        <w:rPr>
          <w:rFonts w:ascii="Times New Roman" w:hAnsi="Times New Roman" w:cs="Times New Roman"/>
          <w:b/>
          <w:sz w:val="28"/>
          <w:szCs w:val="28"/>
        </w:rPr>
        <w:t xml:space="preserve"> составов участковых избирательных </w:t>
      </w:r>
    </w:p>
    <w:p w14:paraId="3B1D8EF9" w14:textId="7FDDD2F7" w:rsidR="00F1024F" w:rsidRPr="00510919" w:rsidRDefault="00F1024F" w:rsidP="00F1024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510919">
        <w:rPr>
          <w:rFonts w:ascii="Times New Roman" w:hAnsi="Times New Roman" w:cs="Times New Roman"/>
          <w:b/>
          <w:sz w:val="28"/>
          <w:szCs w:val="28"/>
        </w:rPr>
        <w:t>комиссий</w:t>
      </w:r>
      <w:proofErr w:type="gramEnd"/>
      <w:r w:rsidRPr="0051091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F3FBE" w:rsidRPr="00510919">
        <w:rPr>
          <w:rFonts w:ascii="Times New Roman" w:hAnsi="Times New Roman" w:cs="Times New Roman"/>
          <w:b/>
          <w:sz w:val="28"/>
          <w:szCs w:val="28"/>
        </w:rPr>
        <w:t xml:space="preserve">Цимлянского </w:t>
      </w:r>
      <w:r w:rsidRPr="00510919">
        <w:rPr>
          <w:rFonts w:ascii="Times New Roman" w:hAnsi="Times New Roman" w:cs="Times New Roman"/>
          <w:b/>
          <w:sz w:val="28"/>
          <w:szCs w:val="28"/>
        </w:rPr>
        <w:t>района</w:t>
      </w:r>
      <w:r w:rsidR="00DB25C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B4919" w:rsidRPr="00AB4919">
        <w:rPr>
          <w:rFonts w:ascii="Times New Roman" w:hAnsi="Times New Roman" w:cs="Times New Roman"/>
          <w:b/>
          <w:sz w:val="28"/>
          <w:szCs w:val="28"/>
        </w:rPr>
        <w:t>на 20</w:t>
      </w:r>
      <w:r w:rsidR="003E59C9">
        <w:rPr>
          <w:rFonts w:ascii="Times New Roman" w:hAnsi="Times New Roman" w:cs="Times New Roman"/>
          <w:b/>
          <w:sz w:val="28"/>
          <w:szCs w:val="28"/>
        </w:rPr>
        <w:t>2</w:t>
      </w:r>
      <w:r w:rsidR="00DB25CE">
        <w:rPr>
          <w:rFonts w:ascii="Times New Roman" w:hAnsi="Times New Roman" w:cs="Times New Roman"/>
          <w:b/>
          <w:sz w:val="28"/>
          <w:szCs w:val="28"/>
        </w:rPr>
        <w:t>1</w:t>
      </w:r>
      <w:r w:rsidR="00AB4919" w:rsidRPr="00AB4919">
        <w:rPr>
          <w:rFonts w:ascii="Times New Roman" w:hAnsi="Times New Roman" w:cs="Times New Roman"/>
          <w:b/>
          <w:sz w:val="28"/>
          <w:szCs w:val="28"/>
        </w:rPr>
        <w:t xml:space="preserve"> год</w:t>
      </w:r>
      <w:r w:rsidR="00AB4919">
        <w:rPr>
          <w:rFonts w:ascii="Times New Roman" w:hAnsi="Times New Roman" w:cs="Times New Roman"/>
          <w:b/>
          <w:sz w:val="28"/>
          <w:szCs w:val="28"/>
        </w:rPr>
        <w:t>.</w:t>
      </w:r>
    </w:p>
    <w:p w14:paraId="678A1783" w14:textId="77777777" w:rsidR="00DB25CE" w:rsidRDefault="00DB25CE" w:rsidP="00525AD6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14:paraId="7802B5A7" w14:textId="10F04F3D" w:rsidR="00F1024F" w:rsidRDefault="00525AD6" w:rsidP="00525AD6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Всего состав резерва членов УИК в Цимлянском районе на </w:t>
      </w:r>
      <w:r w:rsidR="00925009">
        <w:rPr>
          <w:rFonts w:ascii="Times New Roman" w:hAnsi="Times New Roman" w:cs="Times New Roman"/>
          <w:sz w:val="24"/>
          <w:szCs w:val="24"/>
        </w:rPr>
        <w:t>15</w:t>
      </w:r>
      <w:r>
        <w:rPr>
          <w:rFonts w:ascii="Times New Roman" w:hAnsi="Times New Roman" w:cs="Times New Roman"/>
          <w:sz w:val="24"/>
          <w:szCs w:val="24"/>
        </w:rPr>
        <w:t xml:space="preserve"> января 202</w:t>
      </w:r>
      <w:r w:rsidR="00DB25CE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года - </w:t>
      </w:r>
      <w:r w:rsidR="00925009">
        <w:rPr>
          <w:rFonts w:ascii="Times New Roman" w:hAnsi="Times New Roman" w:cs="Times New Roman"/>
          <w:sz w:val="24"/>
          <w:szCs w:val="24"/>
        </w:rPr>
        <w:t>108</w:t>
      </w:r>
      <w:r>
        <w:rPr>
          <w:rFonts w:ascii="Times New Roman" w:hAnsi="Times New Roman" w:cs="Times New Roman"/>
          <w:sz w:val="24"/>
          <w:szCs w:val="24"/>
        </w:rPr>
        <w:t xml:space="preserve"> чел.</w:t>
      </w:r>
    </w:p>
    <w:p w14:paraId="1AFFC7A6" w14:textId="77777777" w:rsidR="00525AD6" w:rsidRDefault="00525AD6" w:rsidP="00525AD6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5648" w:type="dxa"/>
        <w:tblInd w:w="-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83"/>
        <w:gridCol w:w="2950"/>
        <w:gridCol w:w="1560"/>
        <w:gridCol w:w="1984"/>
        <w:gridCol w:w="1276"/>
        <w:gridCol w:w="1276"/>
        <w:gridCol w:w="2547"/>
        <w:gridCol w:w="1847"/>
        <w:gridCol w:w="1701"/>
        <w:gridCol w:w="24"/>
      </w:tblGrid>
      <w:tr w:rsidR="00B725B6" w:rsidRPr="005854FD" w14:paraId="7EA563F1" w14:textId="77777777" w:rsidTr="00925009">
        <w:trPr>
          <w:trHeight w:val="351"/>
        </w:trPr>
        <w:tc>
          <w:tcPr>
            <w:tcW w:w="483" w:type="dxa"/>
            <w:vMerge w:val="restart"/>
          </w:tcPr>
          <w:p w14:paraId="619AE812" w14:textId="77777777" w:rsidR="00F1024F" w:rsidRPr="005854FD" w:rsidRDefault="00F1024F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950" w:type="dxa"/>
            <w:vMerge w:val="restart"/>
          </w:tcPr>
          <w:p w14:paraId="0EC5E04C" w14:textId="77777777" w:rsidR="00F1024F" w:rsidRPr="005854FD" w:rsidRDefault="00F1024F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  <w:p w14:paraId="583A6A59" w14:textId="77777777" w:rsidR="00F1024F" w:rsidRPr="005854FD" w:rsidRDefault="00F1024F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темы</w:t>
            </w:r>
          </w:p>
        </w:tc>
        <w:tc>
          <w:tcPr>
            <w:tcW w:w="1560" w:type="dxa"/>
            <w:vMerge w:val="restart"/>
          </w:tcPr>
          <w:p w14:paraId="540EAEA6" w14:textId="77777777" w:rsidR="00F1024F" w:rsidRPr="005854FD" w:rsidRDefault="00F1024F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14:paraId="524EF9BC" w14:textId="77777777" w:rsidR="00F1024F" w:rsidRPr="005854FD" w:rsidRDefault="00F1024F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</w:p>
        </w:tc>
        <w:tc>
          <w:tcPr>
            <w:tcW w:w="4536" w:type="dxa"/>
            <w:gridSpan w:val="3"/>
          </w:tcPr>
          <w:p w14:paraId="3ACF7C8F" w14:textId="77777777" w:rsidR="00F1024F" w:rsidRPr="005854FD" w:rsidRDefault="00F1024F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Виды занятий</w:t>
            </w:r>
          </w:p>
        </w:tc>
        <w:tc>
          <w:tcPr>
            <w:tcW w:w="2547" w:type="dxa"/>
            <w:vMerge w:val="restart"/>
          </w:tcPr>
          <w:p w14:paraId="44EA5CEE" w14:textId="77777777" w:rsidR="00F1024F" w:rsidRPr="005854FD" w:rsidRDefault="00F1024F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Категория</w:t>
            </w:r>
          </w:p>
          <w:p w14:paraId="6DFBEE46" w14:textId="77777777" w:rsidR="00F1024F" w:rsidRPr="005854FD" w:rsidRDefault="00F1024F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1847" w:type="dxa"/>
            <w:vMerge w:val="restart"/>
          </w:tcPr>
          <w:p w14:paraId="74F0EF22" w14:textId="77777777" w:rsidR="00F1024F" w:rsidRPr="005854FD" w:rsidRDefault="00F1024F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Дата, место</w:t>
            </w:r>
          </w:p>
          <w:p w14:paraId="5A12E75B" w14:textId="77777777" w:rsidR="00B725B6" w:rsidRPr="005854FD" w:rsidRDefault="004556BA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B725B6" w:rsidRPr="005854FD">
              <w:rPr>
                <w:rFonts w:ascii="Times New Roman" w:hAnsi="Times New Roman" w:cs="Times New Roman"/>
                <w:sz w:val="24"/>
                <w:szCs w:val="24"/>
              </w:rPr>
              <w:t>роведения (число,</w:t>
            </w:r>
          </w:p>
          <w:p w14:paraId="22427F94" w14:textId="77777777" w:rsidR="00B725B6" w:rsidRPr="005854FD" w:rsidRDefault="00960B35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месяц, </w:t>
            </w:r>
            <w:r w:rsidR="00B725B6" w:rsidRPr="005854FD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25" w:type="dxa"/>
            <w:gridSpan w:val="2"/>
            <w:vMerge w:val="restart"/>
          </w:tcPr>
          <w:p w14:paraId="6C250B5B" w14:textId="77777777" w:rsidR="00F1024F" w:rsidRPr="005854FD" w:rsidRDefault="00B725B6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Кто</w:t>
            </w:r>
          </w:p>
          <w:p w14:paraId="6431A3E8" w14:textId="77777777" w:rsidR="00B725B6" w:rsidRPr="005854FD" w:rsidRDefault="00B725B6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проводит</w:t>
            </w:r>
          </w:p>
          <w:p w14:paraId="5F69F33D" w14:textId="77777777" w:rsidR="00B725B6" w:rsidRPr="005854FD" w:rsidRDefault="00B725B6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(ФИО)</w:t>
            </w:r>
          </w:p>
        </w:tc>
      </w:tr>
      <w:tr w:rsidR="00B725B6" w:rsidRPr="005854FD" w14:paraId="7D1F152B" w14:textId="77777777" w:rsidTr="00925009">
        <w:trPr>
          <w:trHeight w:val="469"/>
        </w:trPr>
        <w:tc>
          <w:tcPr>
            <w:tcW w:w="483" w:type="dxa"/>
            <w:vMerge/>
          </w:tcPr>
          <w:p w14:paraId="29F80D43" w14:textId="77777777" w:rsidR="00F1024F" w:rsidRPr="005854FD" w:rsidRDefault="00F1024F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0" w:type="dxa"/>
            <w:vMerge/>
          </w:tcPr>
          <w:p w14:paraId="2C218ECB" w14:textId="77777777" w:rsidR="00F1024F" w:rsidRPr="005854FD" w:rsidRDefault="00F1024F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14:paraId="1E6FD837" w14:textId="77777777" w:rsidR="00F1024F" w:rsidRPr="005854FD" w:rsidRDefault="00F1024F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43C680FC" w14:textId="77777777" w:rsidR="00F1024F" w:rsidRPr="005854FD" w:rsidRDefault="00F1024F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лекции</w:t>
            </w:r>
          </w:p>
        </w:tc>
        <w:tc>
          <w:tcPr>
            <w:tcW w:w="1276" w:type="dxa"/>
          </w:tcPr>
          <w:p w14:paraId="314F1692" w14:textId="77777777" w:rsidR="00F1024F" w:rsidRPr="005854FD" w:rsidRDefault="00F1024F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практ.занятия</w:t>
            </w:r>
            <w:proofErr w:type="spellEnd"/>
          </w:p>
        </w:tc>
        <w:tc>
          <w:tcPr>
            <w:tcW w:w="1276" w:type="dxa"/>
          </w:tcPr>
          <w:p w14:paraId="42219C68" w14:textId="77777777" w:rsidR="00F1024F" w:rsidRPr="005854FD" w:rsidRDefault="00F1024F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самост.работа</w:t>
            </w:r>
            <w:proofErr w:type="spellEnd"/>
          </w:p>
        </w:tc>
        <w:tc>
          <w:tcPr>
            <w:tcW w:w="2547" w:type="dxa"/>
            <w:vMerge/>
          </w:tcPr>
          <w:p w14:paraId="1E7A128E" w14:textId="77777777" w:rsidR="00F1024F" w:rsidRPr="005854FD" w:rsidRDefault="00F1024F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7" w:type="dxa"/>
            <w:vMerge/>
          </w:tcPr>
          <w:p w14:paraId="4C26A415" w14:textId="77777777" w:rsidR="00F1024F" w:rsidRPr="005854FD" w:rsidRDefault="00F1024F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  <w:gridSpan w:val="2"/>
            <w:vMerge/>
          </w:tcPr>
          <w:p w14:paraId="017192F3" w14:textId="77777777" w:rsidR="00F1024F" w:rsidRPr="005854FD" w:rsidRDefault="00F1024F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5A3F" w:rsidRPr="005854FD" w14:paraId="49D964A3" w14:textId="77777777" w:rsidTr="00925009">
        <w:trPr>
          <w:trHeight w:val="469"/>
        </w:trPr>
        <w:tc>
          <w:tcPr>
            <w:tcW w:w="483" w:type="dxa"/>
          </w:tcPr>
          <w:p w14:paraId="2C7C08DC" w14:textId="77777777" w:rsidR="00665A3F" w:rsidRPr="005854FD" w:rsidRDefault="00665A3F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50" w:type="dxa"/>
          </w:tcPr>
          <w:p w14:paraId="2D6CB711" w14:textId="77777777" w:rsidR="00665A3F" w:rsidRPr="005854FD" w:rsidRDefault="00665A3F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Место и роль УИК системе избирательных комиссий в РФ.</w:t>
            </w:r>
          </w:p>
        </w:tc>
        <w:tc>
          <w:tcPr>
            <w:tcW w:w="1560" w:type="dxa"/>
          </w:tcPr>
          <w:p w14:paraId="3EB7C42B" w14:textId="77777777" w:rsidR="00665A3F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ED79EB" w14:textId="77777777" w:rsidR="00665A3F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6AED1B" w14:textId="77777777" w:rsidR="00665A3F" w:rsidRPr="005854FD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14:paraId="6817229C" w14:textId="77777777" w:rsidR="00665A3F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97B9F9" w14:textId="77777777" w:rsidR="00665A3F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C6769A" w14:textId="77777777" w:rsidR="00665A3F" w:rsidRPr="005854FD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1DC0B010" w14:textId="77777777" w:rsidR="00665A3F" w:rsidRPr="005854FD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42F1F8C" w14:textId="77777777" w:rsidR="00665A3F" w:rsidRPr="005854FD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7" w:type="dxa"/>
            <w:vMerge w:val="restart"/>
          </w:tcPr>
          <w:p w14:paraId="1ED9E726" w14:textId="77777777" w:rsidR="00665A3F" w:rsidRDefault="00525AD6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Резерв в члены УИК направленные</w:t>
            </w:r>
            <w:r w:rsidR="00665A3F">
              <w:rPr>
                <w:rFonts w:ascii="Times New Roman" w:hAnsi="Times New Roman" w:cs="Times New Roman"/>
                <w:sz w:val="24"/>
                <w:szCs w:val="24"/>
              </w:rPr>
              <w:t xml:space="preserve"> политическими партиями, общественными организациями, собраниями избирателей по месту работы, жительства, учебы.</w:t>
            </w:r>
          </w:p>
          <w:p w14:paraId="28855381" w14:textId="5C3DC25B" w:rsidR="00525AD6" w:rsidRPr="005854FD" w:rsidRDefault="00525AD6" w:rsidP="0092500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Всего состав резерва членов УИК на </w:t>
            </w:r>
            <w:r w:rsidR="0092500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января 202</w:t>
            </w:r>
            <w:r w:rsidR="00DB25CE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r w:rsidR="009250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925009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чел.</w:t>
            </w:r>
          </w:p>
        </w:tc>
        <w:tc>
          <w:tcPr>
            <w:tcW w:w="1847" w:type="dxa"/>
          </w:tcPr>
          <w:p w14:paraId="1DE14645" w14:textId="77777777" w:rsidR="00665A3F" w:rsidRDefault="00665A3F" w:rsidP="004556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5186B4" w14:textId="77777777" w:rsidR="00665A3F" w:rsidRDefault="00665A3F" w:rsidP="004556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A985B9" w14:textId="7B3164A3" w:rsidR="00665A3F" w:rsidRPr="005854FD" w:rsidRDefault="00665A3F" w:rsidP="00DB25C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DB25C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</w:t>
            </w:r>
            <w:r w:rsidR="00DB25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725" w:type="dxa"/>
            <w:gridSpan w:val="2"/>
          </w:tcPr>
          <w:p w14:paraId="627BFE58" w14:textId="77777777" w:rsidR="00665A3F" w:rsidRPr="005854FD" w:rsidRDefault="00665A3F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Поляков С.</w:t>
            </w:r>
          </w:p>
        </w:tc>
      </w:tr>
      <w:tr w:rsidR="00665A3F" w:rsidRPr="005854FD" w14:paraId="305C53D0" w14:textId="77777777" w:rsidTr="00925009">
        <w:trPr>
          <w:trHeight w:val="469"/>
        </w:trPr>
        <w:tc>
          <w:tcPr>
            <w:tcW w:w="483" w:type="dxa"/>
          </w:tcPr>
          <w:p w14:paraId="33F6A5EB" w14:textId="77777777" w:rsidR="00665A3F" w:rsidRPr="005854FD" w:rsidRDefault="00665A3F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50" w:type="dxa"/>
          </w:tcPr>
          <w:p w14:paraId="18480702" w14:textId="77777777" w:rsidR="00665A3F" w:rsidRPr="005854FD" w:rsidRDefault="00665A3F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Основные избирательные системы на выборах в Российской Федерации</w:t>
            </w:r>
          </w:p>
        </w:tc>
        <w:tc>
          <w:tcPr>
            <w:tcW w:w="1560" w:type="dxa"/>
          </w:tcPr>
          <w:p w14:paraId="1E419B04" w14:textId="77777777" w:rsidR="00665A3F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E4A046" w14:textId="77777777" w:rsidR="00665A3F" w:rsidRPr="005854FD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14:paraId="3EE583A2" w14:textId="77777777" w:rsidR="00665A3F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F7AE67" w14:textId="77777777" w:rsidR="00665A3F" w:rsidRPr="005854FD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09EA6303" w14:textId="77777777" w:rsidR="00665A3F" w:rsidRPr="005854FD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FE52967" w14:textId="77777777" w:rsidR="00665A3F" w:rsidRPr="005854FD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7" w:type="dxa"/>
            <w:vMerge/>
          </w:tcPr>
          <w:p w14:paraId="157240EB" w14:textId="77777777" w:rsidR="00665A3F" w:rsidRPr="005854FD" w:rsidRDefault="00665A3F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7" w:type="dxa"/>
          </w:tcPr>
          <w:p w14:paraId="5B312B72" w14:textId="77777777" w:rsidR="00665A3F" w:rsidRDefault="00665A3F" w:rsidP="004556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5C9779" w14:textId="77777777" w:rsidR="00665A3F" w:rsidRDefault="00665A3F" w:rsidP="004556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2BB560" w14:textId="4ED301D5" w:rsidR="00665A3F" w:rsidRPr="005854FD" w:rsidRDefault="00DB25CE" w:rsidP="00DB25C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665A3F">
              <w:rPr>
                <w:rFonts w:ascii="Times New Roman" w:hAnsi="Times New Roman" w:cs="Times New Roman"/>
                <w:sz w:val="24"/>
                <w:szCs w:val="24"/>
              </w:rPr>
              <w:t>.04.202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65A3F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725" w:type="dxa"/>
            <w:gridSpan w:val="2"/>
          </w:tcPr>
          <w:p w14:paraId="1EDA1B77" w14:textId="01329DA8" w:rsidR="00665A3F" w:rsidRPr="005854FD" w:rsidRDefault="00DB25CE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Бурякова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</w:tc>
      </w:tr>
      <w:tr w:rsidR="00665A3F" w14:paraId="48202751" w14:textId="77777777" w:rsidTr="00925009">
        <w:tblPrEx>
          <w:tblLook w:val="04A0" w:firstRow="1" w:lastRow="0" w:firstColumn="1" w:lastColumn="0" w:noHBand="0" w:noVBand="1"/>
        </w:tblPrEx>
        <w:trPr>
          <w:gridAfter w:val="1"/>
          <w:wAfter w:w="24" w:type="dxa"/>
          <w:trHeight w:val="469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081326" w14:textId="77777777" w:rsidR="00665A3F" w:rsidRDefault="00665A3F" w:rsidP="00427B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D388AD" w14:textId="77777777" w:rsidR="00665A3F" w:rsidRDefault="00665A3F" w:rsidP="00427B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Досрочное голосование, голосование по открепительным удостоверениям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2F0F98" w14:textId="77777777" w:rsidR="00665A3F" w:rsidRDefault="00665A3F" w:rsidP="00427B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75FD48" w14:textId="77777777" w:rsidR="00665A3F" w:rsidRDefault="00665A3F" w:rsidP="00427B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27C6F" w14:textId="77777777" w:rsidR="00665A3F" w:rsidRDefault="00665A3F" w:rsidP="00427B28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ECA0E4" w14:textId="77777777" w:rsidR="00665A3F" w:rsidRDefault="00665A3F" w:rsidP="00427B28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47" w:type="dxa"/>
            <w:vMerge/>
            <w:hideMark/>
          </w:tcPr>
          <w:p w14:paraId="68E51A40" w14:textId="77777777" w:rsidR="00665A3F" w:rsidRDefault="00665A3F" w:rsidP="00427B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CF7C5" w14:textId="77777777" w:rsidR="00665A3F" w:rsidRDefault="00665A3F" w:rsidP="00427B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2A1756" w14:textId="0AA92864" w:rsidR="00665A3F" w:rsidRDefault="00665A3F" w:rsidP="00DB25C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B25C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</w:t>
            </w:r>
            <w:r w:rsidR="00DB25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DFEC1" w14:textId="77777777" w:rsidR="00665A3F" w:rsidRDefault="00665A3F" w:rsidP="00427B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B31B03" w14:textId="77777777" w:rsidR="00665A3F" w:rsidRDefault="00665A3F" w:rsidP="00427B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Родина В.В.</w:t>
            </w:r>
          </w:p>
        </w:tc>
      </w:tr>
      <w:tr w:rsidR="00665A3F" w:rsidRPr="005854FD" w14:paraId="3284C54B" w14:textId="77777777" w:rsidTr="00925009">
        <w:trPr>
          <w:trHeight w:val="469"/>
        </w:trPr>
        <w:tc>
          <w:tcPr>
            <w:tcW w:w="483" w:type="dxa"/>
          </w:tcPr>
          <w:p w14:paraId="1491377A" w14:textId="77777777" w:rsidR="00665A3F" w:rsidRPr="005854FD" w:rsidRDefault="00665A3F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50" w:type="dxa"/>
          </w:tcPr>
          <w:p w14:paraId="220A1020" w14:textId="77777777" w:rsidR="00665A3F" w:rsidRPr="005854FD" w:rsidRDefault="00665A3F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пункта приема заявлений от избирателей по месту нахождения</w:t>
            </w:r>
          </w:p>
        </w:tc>
        <w:tc>
          <w:tcPr>
            <w:tcW w:w="1560" w:type="dxa"/>
          </w:tcPr>
          <w:p w14:paraId="77195611" w14:textId="77777777" w:rsidR="00665A3F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14:paraId="2207BE18" w14:textId="77777777" w:rsidR="00665A3F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1E145232" w14:textId="77777777" w:rsidR="00665A3F" w:rsidRPr="005854FD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CA219D7" w14:textId="77777777" w:rsidR="00665A3F" w:rsidRPr="005854FD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7" w:type="dxa"/>
            <w:vMerge/>
          </w:tcPr>
          <w:p w14:paraId="41C60022" w14:textId="77777777" w:rsidR="00665A3F" w:rsidRPr="005854FD" w:rsidRDefault="00665A3F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7" w:type="dxa"/>
          </w:tcPr>
          <w:p w14:paraId="63FFE693" w14:textId="278A22A9" w:rsidR="00665A3F" w:rsidRDefault="00665A3F" w:rsidP="00DB25C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30.04.202</w:t>
            </w:r>
            <w:r w:rsidR="00DB25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725" w:type="dxa"/>
            <w:gridSpan w:val="2"/>
          </w:tcPr>
          <w:p w14:paraId="6B3D8784" w14:textId="77777777" w:rsidR="00665A3F" w:rsidRDefault="00665A3F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Ковалева Л.Н.</w:t>
            </w:r>
          </w:p>
        </w:tc>
      </w:tr>
      <w:tr w:rsidR="00665A3F" w:rsidRPr="005854FD" w14:paraId="430CE4DA" w14:textId="77777777" w:rsidTr="00925009">
        <w:trPr>
          <w:trHeight w:val="469"/>
        </w:trPr>
        <w:tc>
          <w:tcPr>
            <w:tcW w:w="483" w:type="dxa"/>
          </w:tcPr>
          <w:p w14:paraId="2A91AF48" w14:textId="77777777" w:rsidR="00665A3F" w:rsidRPr="005854FD" w:rsidRDefault="00665A3F" w:rsidP="005854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950" w:type="dxa"/>
          </w:tcPr>
          <w:p w14:paraId="31FE1940" w14:textId="77777777" w:rsidR="00665A3F" w:rsidRPr="005854FD" w:rsidRDefault="00665A3F" w:rsidP="00585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Организация работы УИК в день голосования и в предшествующий ему день.</w:t>
            </w:r>
          </w:p>
        </w:tc>
        <w:tc>
          <w:tcPr>
            <w:tcW w:w="1560" w:type="dxa"/>
          </w:tcPr>
          <w:p w14:paraId="7C1B79A6" w14:textId="77777777" w:rsidR="00665A3F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16C77F" w14:textId="77777777" w:rsidR="00665A3F" w:rsidRPr="005854FD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</w:tcPr>
          <w:p w14:paraId="15F02616" w14:textId="77777777" w:rsidR="00665A3F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F1D064" w14:textId="77777777" w:rsidR="00665A3F" w:rsidRPr="005854FD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2FD46139" w14:textId="77777777" w:rsidR="00665A3F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A299D5" w14:textId="77777777" w:rsidR="00665A3F" w:rsidRPr="005854FD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55F436DA" w14:textId="77777777" w:rsidR="00665A3F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E92510" w14:textId="77777777" w:rsidR="00665A3F" w:rsidRPr="005854FD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47" w:type="dxa"/>
            <w:vMerge/>
          </w:tcPr>
          <w:p w14:paraId="4F3F89EA" w14:textId="77777777" w:rsidR="00665A3F" w:rsidRPr="005854FD" w:rsidRDefault="00665A3F" w:rsidP="005854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7" w:type="dxa"/>
          </w:tcPr>
          <w:p w14:paraId="539AAB33" w14:textId="77777777" w:rsidR="00665A3F" w:rsidRDefault="00665A3F" w:rsidP="004556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A6B185" w14:textId="77777777" w:rsidR="00665A3F" w:rsidRDefault="00665A3F" w:rsidP="004556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F52E08" w14:textId="02B02E55" w:rsidR="00665A3F" w:rsidRPr="005854FD" w:rsidRDefault="00665A3F" w:rsidP="00DB25C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13.05.202</w:t>
            </w:r>
            <w:r w:rsidR="00DB25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725" w:type="dxa"/>
            <w:gridSpan w:val="2"/>
          </w:tcPr>
          <w:p w14:paraId="20F3C658" w14:textId="77777777" w:rsidR="00665A3F" w:rsidRPr="005854FD" w:rsidRDefault="00665A3F" w:rsidP="005854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Родина В.В.</w:t>
            </w:r>
          </w:p>
        </w:tc>
      </w:tr>
      <w:tr w:rsidR="00665A3F" w:rsidRPr="005854FD" w14:paraId="4D02F081" w14:textId="77777777" w:rsidTr="00925009">
        <w:trPr>
          <w:trHeight w:val="1550"/>
        </w:trPr>
        <w:tc>
          <w:tcPr>
            <w:tcW w:w="483" w:type="dxa"/>
          </w:tcPr>
          <w:p w14:paraId="60B45297" w14:textId="77777777" w:rsidR="00665A3F" w:rsidRPr="005854FD" w:rsidRDefault="00665A3F" w:rsidP="005854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950" w:type="dxa"/>
          </w:tcPr>
          <w:p w14:paraId="00D14B11" w14:textId="77777777" w:rsidR="00665A3F" w:rsidRPr="005854FD" w:rsidRDefault="00665A3F" w:rsidP="00585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Юридическая ответственность и правовые санкции за нарушения избирательного законодательства.</w:t>
            </w:r>
          </w:p>
        </w:tc>
        <w:tc>
          <w:tcPr>
            <w:tcW w:w="1560" w:type="dxa"/>
          </w:tcPr>
          <w:p w14:paraId="78398757" w14:textId="77777777" w:rsidR="00665A3F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0A0F57" w14:textId="77777777" w:rsidR="00665A3F" w:rsidRPr="005854FD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14:paraId="66FB4FD9" w14:textId="77777777" w:rsidR="00665A3F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333077" w14:textId="77777777" w:rsidR="00665A3F" w:rsidRPr="005854FD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10D73002" w14:textId="77777777" w:rsidR="00665A3F" w:rsidRPr="005854FD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A5969FC" w14:textId="77777777" w:rsidR="00665A3F" w:rsidRPr="005854FD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7" w:type="dxa"/>
            <w:vMerge/>
          </w:tcPr>
          <w:p w14:paraId="4343B74C" w14:textId="77777777" w:rsidR="00665A3F" w:rsidRPr="005854FD" w:rsidRDefault="00665A3F" w:rsidP="005854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7" w:type="dxa"/>
          </w:tcPr>
          <w:p w14:paraId="17DBB4C8" w14:textId="77777777" w:rsidR="00665A3F" w:rsidRDefault="00665A3F" w:rsidP="004556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B30BC9" w14:textId="77777777" w:rsidR="00665A3F" w:rsidRDefault="00665A3F" w:rsidP="004556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D80187" w14:textId="3AA3FE56" w:rsidR="00665A3F" w:rsidRPr="005854FD" w:rsidRDefault="00665A3F" w:rsidP="00DB25C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20.05.202</w:t>
            </w:r>
            <w:r w:rsidR="00DB25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725" w:type="dxa"/>
            <w:gridSpan w:val="2"/>
          </w:tcPr>
          <w:p w14:paraId="3EBF53E9" w14:textId="77777777" w:rsidR="00665A3F" w:rsidRPr="005854FD" w:rsidRDefault="00665A3F" w:rsidP="005854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Нефедов А.М.</w:t>
            </w:r>
          </w:p>
        </w:tc>
      </w:tr>
      <w:tr w:rsidR="00960B35" w:rsidRPr="005854FD" w14:paraId="6B81A042" w14:textId="77777777" w:rsidTr="00925009">
        <w:trPr>
          <w:trHeight w:val="469"/>
        </w:trPr>
        <w:tc>
          <w:tcPr>
            <w:tcW w:w="483" w:type="dxa"/>
          </w:tcPr>
          <w:p w14:paraId="04D15D0F" w14:textId="77777777" w:rsidR="00960B35" w:rsidRPr="005854FD" w:rsidRDefault="00665A3F" w:rsidP="005854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50" w:type="dxa"/>
          </w:tcPr>
          <w:p w14:paraId="6EEBB3E8" w14:textId="77777777" w:rsidR="00960B35" w:rsidRPr="005854FD" w:rsidRDefault="00960B35" w:rsidP="005854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Тестирование.</w:t>
            </w:r>
          </w:p>
        </w:tc>
        <w:tc>
          <w:tcPr>
            <w:tcW w:w="1560" w:type="dxa"/>
          </w:tcPr>
          <w:p w14:paraId="6361B29B" w14:textId="4E7EDBE1" w:rsidR="00960B35" w:rsidRPr="005854FD" w:rsidRDefault="004D0B15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14:paraId="360DD0BB" w14:textId="2090923B" w:rsidR="00960B35" w:rsidRPr="005854FD" w:rsidRDefault="00960B35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B0D6967" w14:textId="65469894" w:rsidR="00960B35" w:rsidRPr="005854FD" w:rsidRDefault="00960B35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C917B98" w14:textId="605859FA" w:rsidR="00960B35" w:rsidRPr="005854FD" w:rsidRDefault="00960B35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7" w:type="dxa"/>
            <w:vMerge w:val="restart"/>
          </w:tcPr>
          <w:p w14:paraId="543F54A1" w14:textId="77777777" w:rsidR="00960B35" w:rsidRPr="005854FD" w:rsidRDefault="00960B35" w:rsidP="005854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7" w:type="dxa"/>
          </w:tcPr>
          <w:p w14:paraId="1C9E793C" w14:textId="64613291" w:rsidR="00960B35" w:rsidRPr="005854FD" w:rsidRDefault="004556BA" w:rsidP="00DB25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2</w:t>
            </w:r>
            <w:r w:rsidR="003E59C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.05.20</w:t>
            </w:r>
            <w:r w:rsidR="003E59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B25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725" w:type="dxa"/>
            <w:gridSpan w:val="2"/>
          </w:tcPr>
          <w:p w14:paraId="069DB6FC" w14:textId="09168E69" w:rsidR="00960B35" w:rsidRPr="005854FD" w:rsidRDefault="00DB25CE" w:rsidP="005854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Бурякова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</w:tc>
      </w:tr>
      <w:tr w:rsidR="00960B35" w:rsidRPr="005854FD" w14:paraId="32E44338" w14:textId="77777777" w:rsidTr="00925009">
        <w:trPr>
          <w:trHeight w:val="469"/>
        </w:trPr>
        <w:tc>
          <w:tcPr>
            <w:tcW w:w="483" w:type="dxa"/>
          </w:tcPr>
          <w:p w14:paraId="66EE0573" w14:textId="77777777" w:rsidR="00960B35" w:rsidRPr="005854FD" w:rsidRDefault="00960B35" w:rsidP="005854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0" w:type="dxa"/>
          </w:tcPr>
          <w:p w14:paraId="5454082F" w14:textId="77777777" w:rsidR="00960B35" w:rsidRPr="005854FD" w:rsidRDefault="00960B35" w:rsidP="005854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560" w:type="dxa"/>
          </w:tcPr>
          <w:p w14:paraId="36CAD322" w14:textId="5922A13D" w:rsidR="00960B35" w:rsidRPr="005854FD" w:rsidRDefault="004D0B15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4" w:type="dxa"/>
          </w:tcPr>
          <w:p w14:paraId="1E1293F3" w14:textId="55E4DE34" w:rsidR="00960B35" w:rsidRPr="005854FD" w:rsidRDefault="004D0B15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6" w:type="dxa"/>
          </w:tcPr>
          <w:p w14:paraId="49C28786" w14:textId="3E8A8616" w:rsidR="00960B35" w:rsidRPr="005854FD" w:rsidRDefault="004D0B15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46D60D00" w14:textId="2FFFBB21" w:rsidR="00960B35" w:rsidRPr="005854FD" w:rsidRDefault="004D0B15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47" w:type="dxa"/>
            <w:vMerge/>
          </w:tcPr>
          <w:p w14:paraId="1CBD935E" w14:textId="77777777" w:rsidR="00960B35" w:rsidRPr="005854FD" w:rsidRDefault="00960B35" w:rsidP="005854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7" w:type="dxa"/>
          </w:tcPr>
          <w:p w14:paraId="2FCB32E0" w14:textId="77777777" w:rsidR="00960B35" w:rsidRPr="005854FD" w:rsidRDefault="00960B35" w:rsidP="005854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  <w:gridSpan w:val="2"/>
          </w:tcPr>
          <w:p w14:paraId="216B77EB" w14:textId="77777777" w:rsidR="00960B35" w:rsidRPr="005854FD" w:rsidRDefault="00960B35" w:rsidP="005854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9F394CE" w14:textId="77777777" w:rsidR="00F1024F" w:rsidRPr="00FD1FF4" w:rsidRDefault="00F1024F" w:rsidP="00F1024F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10A09E65" w14:textId="77777777" w:rsidR="00383107" w:rsidRPr="00FD1FF4" w:rsidRDefault="00383107" w:rsidP="00F1024F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7CE95065" w14:textId="77777777" w:rsidR="00383107" w:rsidRPr="00FD1FF4" w:rsidRDefault="00383107" w:rsidP="00F1024F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32AEB3C3" w14:textId="77777777" w:rsidR="00FD1FF4" w:rsidRPr="00FD1FF4" w:rsidRDefault="00FD1FF4" w:rsidP="00FD1FF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3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1FF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Председатель комиссии                                                                  С.И. Поляков</w:t>
      </w:r>
    </w:p>
    <w:p w14:paraId="6070689A" w14:textId="77777777" w:rsidR="00F41611" w:rsidRPr="00FD1FF4" w:rsidRDefault="00F41611" w:rsidP="00FD1FF4">
      <w:pPr>
        <w:spacing w:after="0"/>
        <w:ind w:firstLine="2835"/>
        <w:rPr>
          <w:rFonts w:ascii="Times New Roman" w:hAnsi="Times New Roman" w:cs="Times New Roman"/>
          <w:sz w:val="28"/>
          <w:szCs w:val="28"/>
        </w:rPr>
      </w:pPr>
    </w:p>
    <w:p w14:paraId="4162147E" w14:textId="77777777" w:rsidR="00DB25CE" w:rsidRDefault="00DB25CE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6AB90CC3" w14:textId="77777777" w:rsidR="00DB25CE" w:rsidRDefault="00DB25CE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582B750C" w14:textId="77777777" w:rsidR="00DB25CE" w:rsidRDefault="00DB25CE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16362FE5" w14:textId="77777777" w:rsidR="00DB25CE" w:rsidRDefault="00DB25CE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37D81233" w14:textId="77777777" w:rsidR="00DB25CE" w:rsidRDefault="00DB25CE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4855F4A6" w14:textId="77777777" w:rsidR="00925009" w:rsidRDefault="00925009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24976B1C" w14:textId="77777777" w:rsidR="00925009" w:rsidRDefault="00925009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5FF4CCBD" w14:textId="77777777" w:rsidR="00925009" w:rsidRDefault="00925009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5369D4BB" w14:textId="77777777" w:rsidR="00F41611" w:rsidRDefault="00F41611" w:rsidP="00925009">
      <w:pPr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ТЕМА 1. </w:t>
      </w:r>
      <w:r>
        <w:rPr>
          <w:rFonts w:ascii="Times New Roman" w:hAnsi="Times New Roman"/>
          <w:b/>
          <w:i/>
          <w:sz w:val="28"/>
          <w:szCs w:val="28"/>
        </w:rPr>
        <w:t>Место и роль участковой избирательной комиссии в системе избирательных комиссий в РФ.</w:t>
      </w:r>
    </w:p>
    <w:p w14:paraId="1E12DC48" w14:textId="77777777" w:rsidR="00F41611" w:rsidRDefault="00F41611" w:rsidP="0092500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Конституционно-правовой статус избирательных комиссий в РФ.</w:t>
      </w:r>
    </w:p>
    <w:p w14:paraId="54998188" w14:textId="77777777" w:rsidR="00F41611" w:rsidRDefault="00F41611" w:rsidP="0092500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Изменения в законодательстве РФ о Едином дне голосования, о формировании избирательных участков, единых для всех выборов, проводимых на территории РФ.</w:t>
      </w:r>
    </w:p>
    <w:p w14:paraId="200B3445" w14:textId="77777777" w:rsidR="00F41611" w:rsidRDefault="00F41611" w:rsidP="0092500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Новый порядок формирования участковых избирательных комиссий. Порядок формирования кадрового резерва составов УИК.</w:t>
      </w:r>
    </w:p>
    <w:p w14:paraId="68E10A30" w14:textId="77777777" w:rsidR="00F41611" w:rsidRDefault="00F41611" w:rsidP="0092500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Статус членов УИК с правом решающего голоса. Процедура назначения на должность и освобождения от должности председателя, заместителя председателя и секретаря участковой избирательной комиссии.</w:t>
      </w:r>
    </w:p>
    <w:p w14:paraId="1C50CC73" w14:textId="77777777" w:rsidR="00F41611" w:rsidRDefault="00F41611" w:rsidP="0092500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Расформирование УИК.</w:t>
      </w:r>
    </w:p>
    <w:p w14:paraId="62C018AA" w14:textId="77777777" w:rsidR="00F41611" w:rsidRDefault="00F41611" w:rsidP="0092500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Порядок и формы взаимодействия участковой комиссий с вышестоящими избирательными комиссиями, органами местного самоуправления.</w:t>
      </w:r>
    </w:p>
    <w:p w14:paraId="7E7F1722" w14:textId="77777777" w:rsidR="00F41611" w:rsidRDefault="00F41611" w:rsidP="00925009">
      <w:pPr>
        <w:spacing w:after="0" w:line="240" w:lineRule="auto"/>
        <w:ind w:left="36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ТЕМА 2. </w:t>
      </w:r>
      <w:r>
        <w:rPr>
          <w:rFonts w:ascii="Times New Roman" w:hAnsi="Times New Roman"/>
          <w:b/>
          <w:i/>
          <w:sz w:val="28"/>
          <w:szCs w:val="28"/>
        </w:rPr>
        <w:t>Основные избирательные системы на выборах в Российской Федерации</w:t>
      </w:r>
    </w:p>
    <w:p w14:paraId="6CA76A56" w14:textId="77777777" w:rsidR="00F41611" w:rsidRDefault="00F41611" w:rsidP="00925009">
      <w:pPr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 Избирательные системы.  Сущность избирательной системы. Виды избирательных систем в России:</w:t>
      </w:r>
    </w:p>
    <w:p w14:paraId="6DA7502A" w14:textId="77777777" w:rsidR="00F41611" w:rsidRDefault="00F41611" w:rsidP="00925009">
      <w:pPr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Избирательные системы, применяемые на выборах Президента РФ, депутатов Государственной Думы Федерального собрания РФ;</w:t>
      </w:r>
    </w:p>
    <w:p w14:paraId="46BB3CE4" w14:textId="77777777" w:rsidR="00F41611" w:rsidRDefault="00F41611" w:rsidP="00925009">
      <w:pPr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 Избирательные системы, применяемые на выборах Губернатора Ростовской области;</w:t>
      </w:r>
    </w:p>
    <w:p w14:paraId="181BC462" w14:textId="77777777" w:rsidR="00F41611" w:rsidRDefault="00F41611" w:rsidP="00925009">
      <w:pPr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 Избирательные системы, применяемые на выборах депутатов Законодательного собрания Ростовской области;</w:t>
      </w:r>
    </w:p>
    <w:p w14:paraId="7C499700" w14:textId="77777777" w:rsidR="00F41611" w:rsidRDefault="00F41611" w:rsidP="00925009">
      <w:pPr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 Избирательные системы, применяемые на муниципальных выборах в Ростовской области.</w:t>
      </w:r>
    </w:p>
    <w:p w14:paraId="105FCA4B" w14:textId="03736D0A" w:rsidR="00F41611" w:rsidRDefault="00F41611" w:rsidP="00925009">
      <w:pPr>
        <w:spacing w:after="0" w:line="240" w:lineRule="auto"/>
        <w:ind w:left="284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ТЕМА 3. </w:t>
      </w:r>
      <w:r>
        <w:rPr>
          <w:rFonts w:ascii="Times New Roman" w:hAnsi="Times New Roman"/>
          <w:b/>
          <w:i/>
          <w:sz w:val="28"/>
          <w:szCs w:val="28"/>
        </w:rPr>
        <w:t>Организация работы участковой избирательной комиссии по приему</w:t>
      </w:r>
      <w:r w:rsidRPr="00F41611">
        <w:rPr>
          <w:rFonts w:ascii="Times New Roman" w:hAnsi="Times New Roman"/>
          <w:b/>
          <w:i/>
          <w:sz w:val="28"/>
          <w:szCs w:val="28"/>
        </w:rPr>
        <w:t xml:space="preserve"> заявлений от избирателей по месту нахождения</w:t>
      </w:r>
      <w:r>
        <w:rPr>
          <w:rFonts w:ascii="Times New Roman" w:hAnsi="Times New Roman"/>
          <w:b/>
          <w:i/>
          <w:sz w:val="28"/>
          <w:szCs w:val="28"/>
        </w:rPr>
        <w:t>.</w:t>
      </w:r>
    </w:p>
    <w:p w14:paraId="74AEE031" w14:textId="2EBF0061" w:rsidR="00F41611" w:rsidRDefault="00F41611" w:rsidP="00925009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41611">
        <w:rPr>
          <w:rFonts w:ascii="Times New Roman" w:hAnsi="Times New Roman"/>
          <w:sz w:val="28"/>
          <w:szCs w:val="28"/>
        </w:rPr>
        <w:t xml:space="preserve">Подача заявлений от избирателей </w:t>
      </w:r>
      <w:r>
        <w:rPr>
          <w:rFonts w:ascii="Times New Roman" w:hAnsi="Times New Roman"/>
          <w:sz w:val="28"/>
          <w:szCs w:val="28"/>
        </w:rPr>
        <w:t xml:space="preserve">для голосования </w:t>
      </w:r>
      <w:r w:rsidRPr="00F41611">
        <w:rPr>
          <w:rFonts w:ascii="Times New Roman" w:hAnsi="Times New Roman"/>
          <w:sz w:val="28"/>
          <w:szCs w:val="28"/>
        </w:rPr>
        <w:t>по месту нахождения в ТИК Цимлянского района.</w:t>
      </w:r>
    </w:p>
    <w:p w14:paraId="6939A629" w14:textId="4D582494" w:rsidR="00F41611" w:rsidRDefault="00F41611" w:rsidP="00925009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41611">
        <w:rPr>
          <w:rFonts w:ascii="Times New Roman" w:hAnsi="Times New Roman"/>
          <w:sz w:val="28"/>
          <w:szCs w:val="28"/>
        </w:rPr>
        <w:t>Подача заявлений от избирателей</w:t>
      </w:r>
      <w:r>
        <w:rPr>
          <w:rFonts w:ascii="Times New Roman" w:hAnsi="Times New Roman"/>
          <w:sz w:val="28"/>
          <w:szCs w:val="28"/>
        </w:rPr>
        <w:t xml:space="preserve"> для голосования</w:t>
      </w:r>
      <w:r w:rsidRPr="00F41611">
        <w:rPr>
          <w:rFonts w:ascii="Times New Roman" w:hAnsi="Times New Roman"/>
          <w:sz w:val="28"/>
          <w:szCs w:val="28"/>
        </w:rPr>
        <w:t xml:space="preserve"> по месту нахождения в </w:t>
      </w:r>
      <w:r>
        <w:rPr>
          <w:rFonts w:ascii="Times New Roman" w:hAnsi="Times New Roman"/>
          <w:sz w:val="28"/>
          <w:szCs w:val="28"/>
        </w:rPr>
        <w:t>УИК</w:t>
      </w:r>
      <w:r w:rsidRPr="00F41611">
        <w:rPr>
          <w:rFonts w:ascii="Times New Roman" w:hAnsi="Times New Roman"/>
          <w:sz w:val="28"/>
          <w:szCs w:val="28"/>
        </w:rPr>
        <w:t xml:space="preserve"> Цимлянского района.</w:t>
      </w:r>
    </w:p>
    <w:p w14:paraId="6DCB85C2" w14:textId="4428B7E1" w:rsidR="00F41611" w:rsidRDefault="00F41611" w:rsidP="00925009">
      <w:pPr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ТЕМА 4. </w:t>
      </w:r>
      <w:r>
        <w:rPr>
          <w:rFonts w:ascii="Times New Roman" w:hAnsi="Times New Roman"/>
          <w:b/>
          <w:i/>
          <w:sz w:val="28"/>
          <w:szCs w:val="28"/>
        </w:rPr>
        <w:t>Организация работы участковой избирательной комиссии в день голосования и в предшествующий ему день.</w:t>
      </w:r>
    </w:p>
    <w:p w14:paraId="33D75EA9" w14:textId="77777777" w:rsidR="00F41611" w:rsidRDefault="00F41611" w:rsidP="00925009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Работа участковой избирательной комиссии с избирательными бюллетенями. Порядок получения избирательных, их подготовка к использовании.</w:t>
      </w:r>
    </w:p>
    <w:p w14:paraId="6857448C" w14:textId="77777777" w:rsidR="00F41611" w:rsidRDefault="00F41611" w:rsidP="00925009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Вычеркивание данных о выбывших кандидатах. Передача избирательных бюллетеней членам участковой избирательной комиссии для выдачи избирателям. </w:t>
      </w:r>
    </w:p>
    <w:p w14:paraId="76ED8FD0" w14:textId="77777777" w:rsidR="00F41611" w:rsidRDefault="00F41611" w:rsidP="00925009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Порядок хранения избирательных бюллетеней и других избирательных документов.</w:t>
      </w:r>
    </w:p>
    <w:p w14:paraId="12B3206B" w14:textId="77777777" w:rsidR="00F41611" w:rsidRDefault="00F41611" w:rsidP="00925009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Организация работы участковой избирательной комиссии по выдаче, учету и сохранности открепительных удостоверений.</w:t>
      </w:r>
    </w:p>
    <w:p w14:paraId="7CEF541A" w14:textId="77777777" w:rsidR="00F41611" w:rsidRDefault="00F41611" w:rsidP="00925009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Работа участковой избирательной комиссии по подготовке помещений для голосования и мест для тайного голосования.</w:t>
      </w:r>
    </w:p>
    <w:p w14:paraId="047A623C" w14:textId="77777777" w:rsidR="00F41611" w:rsidRDefault="00F41611" w:rsidP="00925009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Взаимодействие участковой избирательной комиссии с органами местного самоуправления по вопросам подготовки избирательных участков для голосования граждан, являющихся инвалидами.</w:t>
      </w:r>
    </w:p>
    <w:p w14:paraId="661743C7" w14:textId="77777777" w:rsidR="00F41611" w:rsidRDefault="00F41611" w:rsidP="00925009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Порядок участковых комиссий по организации и проведению голосования избирателей </w:t>
      </w:r>
      <w:proofErr w:type="gramStart"/>
      <w:r>
        <w:rPr>
          <w:rFonts w:ascii="Times New Roman" w:hAnsi="Times New Roman"/>
          <w:sz w:val="28"/>
          <w:szCs w:val="28"/>
        </w:rPr>
        <w:t>вне  помещении</w:t>
      </w:r>
      <w:proofErr w:type="gramEnd"/>
      <w:r>
        <w:rPr>
          <w:rFonts w:ascii="Times New Roman" w:hAnsi="Times New Roman"/>
          <w:sz w:val="28"/>
          <w:szCs w:val="28"/>
        </w:rPr>
        <w:t xml:space="preserve"> для голосования.</w:t>
      </w:r>
    </w:p>
    <w:p w14:paraId="25901B09" w14:textId="77777777" w:rsidR="00F41611" w:rsidRDefault="00F41611" w:rsidP="00925009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Работа участковых комиссий по организации и проведению голосования в труднодоступных или отдаленных местностях, в том числе досрочного голосования.</w:t>
      </w:r>
    </w:p>
    <w:p w14:paraId="2469F7C5" w14:textId="00A37B92" w:rsidR="00F41611" w:rsidRDefault="00F41611" w:rsidP="00925009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ТЕМА 5. </w:t>
      </w:r>
      <w:r>
        <w:rPr>
          <w:rFonts w:ascii="Times New Roman" w:hAnsi="Times New Roman"/>
          <w:b/>
          <w:i/>
          <w:sz w:val="28"/>
          <w:szCs w:val="28"/>
        </w:rPr>
        <w:t>Юридическая ответственность и правовые санкции за нарушение избирательного законодательства.</w:t>
      </w:r>
    </w:p>
    <w:p w14:paraId="10530FB2" w14:textId="77777777" w:rsidR="00F41611" w:rsidRDefault="00F41611" w:rsidP="0092500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Понятие и общая характеристика юридической ответственности за нарушение избирательных прав граждан Российской Федерации.</w:t>
      </w:r>
    </w:p>
    <w:p w14:paraId="5D8DCBF2" w14:textId="77777777" w:rsidR="00F41611" w:rsidRDefault="00F41611" w:rsidP="0092500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Виды юридической ответственности за нарушение законодательства Российской Федерации о выборах и референдумах: конституционно-правовая, гражданско-правовая, административная, уголовная ответственность.</w:t>
      </w:r>
    </w:p>
    <w:p w14:paraId="23D5EA2B" w14:textId="77777777" w:rsidR="00F41611" w:rsidRDefault="00F41611" w:rsidP="0092500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Административная ответственность физических и юридических лиц за нарушение законодательства Российской Федерации о выборах: правовая основа, составы административных правонарушений. Протокол об административном правонарушении: субъекты права составления, порядок составления и передачи в суд. Административное расследование. Рассмотрение дела об административном правонарушении в суде. Определение об отказе в возбуждении дела об административном правонарушении. </w:t>
      </w:r>
    </w:p>
    <w:p w14:paraId="608532A2" w14:textId="77777777" w:rsidR="00F41611" w:rsidRDefault="00F41611" w:rsidP="0092500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Уголовная ответственность физических лиц за нарушение законодательства Российской Федерации о выборах.</w:t>
      </w:r>
    </w:p>
    <w:p w14:paraId="60E4BDC0" w14:textId="23C29A8F" w:rsidR="00383107" w:rsidRPr="00F41611" w:rsidRDefault="00F41611" w:rsidP="0092500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1611">
        <w:rPr>
          <w:rFonts w:ascii="Times New Roman" w:hAnsi="Times New Roman"/>
          <w:sz w:val="28"/>
          <w:szCs w:val="28"/>
        </w:rPr>
        <w:t>Ответственность и правовые санкции за нарушение законодательства лицами, находящимися в помещении избирательной комиссии.</w:t>
      </w:r>
    </w:p>
    <w:sectPr w:rsidR="00383107" w:rsidRPr="00F41611" w:rsidSect="00290780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5B2240"/>
    <w:multiLevelType w:val="hybridMultilevel"/>
    <w:tmpl w:val="9DB485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B07998"/>
    <w:multiLevelType w:val="hybridMultilevel"/>
    <w:tmpl w:val="E37483B6"/>
    <w:lvl w:ilvl="0" w:tplc="3E3ABF48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6A4E6F7B"/>
    <w:multiLevelType w:val="hybridMultilevel"/>
    <w:tmpl w:val="1ADCAF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A9476C8"/>
    <w:multiLevelType w:val="hybridMultilevel"/>
    <w:tmpl w:val="0D6C6812"/>
    <w:lvl w:ilvl="0" w:tplc="BE9ABB84">
      <w:start w:val="1"/>
      <w:numFmt w:val="decimal"/>
      <w:lvlText w:val="%1."/>
      <w:lvlJc w:val="left"/>
      <w:pPr>
        <w:ind w:left="7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99" w:hanging="360"/>
      </w:pPr>
    </w:lvl>
    <w:lvl w:ilvl="2" w:tplc="0419001B" w:tentative="1">
      <w:start w:val="1"/>
      <w:numFmt w:val="lowerRoman"/>
      <w:lvlText w:val="%3."/>
      <w:lvlJc w:val="right"/>
      <w:pPr>
        <w:ind w:left="2219" w:hanging="180"/>
      </w:pPr>
    </w:lvl>
    <w:lvl w:ilvl="3" w:tplc="0419000F" w:tentative="1">
      <w:start w:val="1"/>
      <w:numFmt w:val="decimal"/>
      <w:lvlText w:val="%4."/>
      <w:lvlJc w:val="left"/>
      <w:pPr>
        <w:ind w:left="2939" w:hanging="360"/>
      </w:pPr>
    </w:lvl>
    <w:lvl w:ilvl="4" w:tplc="04190019" w:tentative="1">
      <w:start w:val="1"/>
      <w:numFmt w:val="lowerLetter"/>
      <w:lvlText w:val="%5."/>
      <w:lvlJc w:val="left"/>
      <w:pPr>
        <w:ind w:left="3659" w:hanging="360"/>
      </w:pPr>
    </w:lvl>
    <w:lvl w:ilvl="5" w:tplc="0419001B" w:tentative="1">
      <w:start w:val="1"/>
      <w:numFmt w:val="lowerRoman"/>
      <w:lvlText w:val="%6."/>
      <w:lvlJc w:val="right"/>
      <w:pPr>
        <w:ind w:left="4379" w:hanging="180"/>
      </w:pPr>
    </w:lvl>
    <w:lvl w:ilvl="6" w:tplc="0419000F" w:tentative="1">
      <w:start w:val="1"/>
      <w:numFmt w:val="decimal"/>
      <w:lvlText w:val="%7."/>
      <w:lvlJc w:val="left"/>
      <w:pPr>
        <w:ind w:left="5099" w:hanging="360"/>
      </w:pPr>
    </w:lvl>
    <w:lvl w:ilvl="7" w:tplc="04190019" w:tentative="1">
      <w:start w:val="1"/>
      <w:numFmt w:val="lowerLetter"/>
      <w:lvlText w:val="%8."/>
      <w:lvlJc w:val="left"/>
      <w:pPr>
        <w:ind w:left="5819" w:hanging="360"/>
      </w:pPr>
    </w:lvl>
    <w:lvl w:ilvl="8" w:tplc="0419001B" w:tentative="1">
      <w:start w:val="1"/>
      <w:numFmt w:val="lowerRoman"/>
      <w:lvlText w:val="%9."/>
      <w:lvlJc w:val="right"/>
      <w:pPr>
        <w:ind w:left="6539" w:hanging="180"/>
      </w:pPr>
    </w:lvl>
  </w:abstractNum>
  <w:abstractNum w:abstractNumId="4">
    <w:nsid w:val="79E81993"/>
    <w:multiLevelType w:val="hybridMultilevel"/>
    <w:tmpl w:val="24AACF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1024F"/>
    <w:rsid w:val="000617C7"/>
    <w:rsid w:val="000F3FBE"/>
    <w:rsid w:val="00290780"/>
    <w:rsid w:val="00305C40"/>
    <w:rsid w:val="00383107"/>
    <w:rsid w:val="003E59C9"/>
    <w:rsid w:val="004414C0"/>
    <w:rsid w:val="004556BA"/>
    <w:rsid w:val="004723D6"/>
    <w:rsid w:val="004D0B15"/>
    <w:rsid w:val="00510919"/>
    <w:rsid w:val="00525AD6"/>
    <w:rsid w:val="005854FD"/>
    <w:rsid w:val="00657CDC"/>
    <w:rsid w:val="00665A3F"/>
    <w:rsid w:val="007A2606"/>
    <w:rsid w:val="007E346B"/>
    <w:rsid w:val="00842EBA"/>
    <w:rsid w:val="00925009"/>
    <w:rsid w:val="00960B35"/>
    <w:rsid w:val="009B6BD6"/>
    <w:rsid w:val="00A6049B"/>
    <w:rsid w:val="00AB4919"/>
    <w:rsid w:val="00AD7A05"/>
    <w:rsid w:val="00B725B6"/>
    <w:rsid w:val="00B7388F"/>
    <w:rsid w:val="00C43F0B"/>
    <w:rsid w:val="00DB25CE"/>
    <w:rsid w:val="00E23F8C"/>
    <w:rsid w:val="00F1024F"/>
    <w:rsid w:val="00F171D0"/>
    <w:rsid w:val="00F41611"/>
    <w:rsid w:val="00FD1F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8FB167"/>
  <w15:docId w15:val="{05D4A85A-BEDE-4F96-8D44-39032CBB6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34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17C7"/>
    <w:pPr>
      <w:ind w:left="720"/>
      <w:contextualSpacing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5854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854F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3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22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63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4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903708-A4AB-44BE-9979-FA23E42DA9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852</Words>
  <Characters>4863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Lenovo888</dc:creator>
  <cp:lastModifiedBy>User 08</cp:lastModifiedBy>
  <cp:revision>6</cp:revision>
  <cp:lastPrinted>2021-01-29T11:04:00Z</cp:lastPrinted>
  <dcterms:created xsi:type="dcterms:W3CDTF">2021-01-29T08:55:00Z</dcterms:created>
  <dcterms:modified xsi:type="dcterms:W3CDTF">2021-01-29T11:04:00Z</dcterms:modified>
</cp:coreProperties>
</file>