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D824F1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D824F1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  <w:r w:rsidRPr="00D824F1">
        <w:rPr>
          <w:b/>
          <w:bCs/>
          <w:szCs w:val="28"/>
        </w:rPr>
        <w:t>ПОСТАНОВЛЕНИЕ</w:t>
      </w:r>
    </w:p>
    <w:p w:rsidR="00D824F1" w:rsidRPr="00D824F1" w:rsidRDefault="00D824F1" w:rsidP="00D824F1">
      <w:pPr>
        <w:tabs>
          <w:tab w:val="left" w:pos="3630"/>
        </w:tabs>
        <w:rPr>
          <w:b/>
          <w:szCs w:val="28"/>
        </w:rPr>
      </w:pPr>
    </w:p>
    <w:p w:rsidR="00D824F1" w:rsidRPr="00D824F1" w:rsidRDefault="00AA135A" w:rsidP="00D824F1">
      <w:pPr>
        <w:tabs>
          <w:tab w:val="left" w:pos="6750"/>
        </w:tabs>
        <w:rPr>
          <w:szCs w:val="20"/>
        </w:rPr>
      </w:pPr>
      <w:r>
        <w:rPr>
          <w:szCs w:val="28"/>
        </w:rPr>
        <w:t>2</w:t>
      </w:r>
      <w:r w:rsidR="00212E61">
        <w:rPr>
          <w:szCs w:val="28"/>
        </w:rPr>
        <w:t>1</w:t>
      </w:r>
      <w:r w:rsidR="007C33EA">
        <w:rPr>
          <w:szCs w:val="28"/>
        </w:rPr>
        <w:t>.</w:t>
      </w:r>
      <w:r w:rsidR="00701150">
        <w:rPr>
          <w:szCs w:val="28"/>
        </w:rPr>
        <w:t>12</w:t>
      </w:r>
      <w:r w:rsidR="007C33EA">
        <w:rPr>
          <w:szCs w:val="28"/>
        </w:rPr>
        <w:t>.2023</w:t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7C33EA">
        <w:rPr>
          <w:szCs w:val="28"/>
        </w:rPr>
        <w:t xml:space="preserve">  </w:t>
      </w:r>
      <w:r w:rsidR="00D824F1" w:rsidRPr="00D824F1">
        <w:rPr>
          <w:szCs w:val="28"/>
        </w:rPr>
        <w:t xml:space="preserve">№ </w:t>
      </w:r>
      <w:r w:rsidR="00212E61" w:rsidRPr="00212E61">
        <w:rPr>
          <w:szCs w:val="28"/>
        </w:rPr>
        <w:t>107</w:t>
      </w:r>
      <w:r w:rsidR="00701150" w:rsidRPr="00212E61">
        <w:rPr>
          <w:szCs w:val="28"/>
        </w:rPr>
        <w:t>-1</w:t>
      </w:r>
    </w:p>
    <w:p w:rsidR="00D824F1" w:rsidRPr="00D824F1" w:rsidRDefault="00D824F1" w:rsidP="00D824F1">
      <w:pPr>
        <w:tabs>
          <w:tab w:val="left" w:pos="6750"/>
        </w:tabs>
        <w:jc w:val="center"/>
        <w:rPr>
          <w:szCs w:val="28"/>
        </w:rPr>
      </w:pPr>
      <w:r w:rsidRPr="00D824F1">
        <w:rPr>
          <w:szCs w:val="28"/>
        </w:rPr>
        <w:t>г. Цимлянск</w:t>
      </w:r>
    </w:p>
    <w:p w:rsidR="002B3787" w:rsidRDefault="002B3787" w:rsidP="002B3787">
      <w:pPr>
        <w:keepNext/>
        <w:outlineLvl w:val="1"/>
        <w:rPr>
          <w:bCs/>
          <w:iCs/>
          <w:szCs w:val="28"/>
        </w:rPr>
      </w:pPr>
    </w:p>
    <w:p w:rsidR="002E7AA2" w:rsidRPr="002E7AA2" w:rsidRDefault="002E7AA2" w:rsidP="002E7AA2">
      <w:pPr>
        <w:ind w:left="1701" w:right="1700"/>
        <w:jc w:val="both"/>
        <w:rPr>
          <w:rFonts w:eastAsia="Calibri"/>
          <w:b/>
          <w:color w:val="000000"/>
          <w:szCs w:val="28"/>
        </w:rPr>
      </w:pPr>
      <w:r w:rsidRPr="002E7AA2">
        <w:rPr>
          <w:rFonts w:eastAsia="Calibri"/>
          <w:b/>
          <w:szCs w:val="28"/>
        </w:rPr>
        <w:t xml:space="preserve">Об обращении в Избирательную комиссию Ростовской области о предложении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rFonts w:eastAsia="Calibri"/>
          <w:b/>
          <w:color w:val="000000"/>
          <w:szCs w:val="28"/>
        </w:rPr>
        <w:t>Цимлянского района</w:t>
      </w:r>
      <w:r w:rsidRPr="002E7AA2">
        <w:rPr>
          <w:rFonts w:eastAsia="Calibri"/>
          <w:b/>
          <w:color w:val="000000"/>
          <w:szCs w:val="28"/>
        </w:rPr>
        <w:t xml:space="preserve"> Ростовской области</w:t>
      </w:r>
    </w:p>
    <w:p w:rsidR="002E7AA2" w:rsidRPr="002E7AA2" w:rsidRDefault="002E7AA2" w:rsidP="002E7AA2">
      <w:pPr>
        <w:ind w:left="720"/>
        <w:jc w:val="center"/>
        <w:rPr>
          <w:rFonts w:eastAsia="Calibri"/>
          <w:szCs w:val="28"/>
        </w:rPr>
      </w:pPr>
    </w:p>
    <w:p w:rsidR="002E7AA2" w:rsidRDefault="002E7AA2" w:rsidP="002E7AA2">
      <w:pPr>
        <w:ind w:firstLine="540"/>
        <w:jc w:val="both"/>
        <w:rPr>
          <w:rFonts w:eastAsia="Calibri"/>
          <w:szCs w:val="28"/>
        </w:rPr>
      </w:pPr>
      <w:r w:rsidRPr="002E7AA2">
        <w:rPr>
          <w:rFonts w:eastAsia="Calibri"/>
          <w:szCs w:val="28"/>
        </w:rPr>
        <w:t xml:space="preserve">Руководствуясь пунктом 6 статьи 27 Федерального закона от 10.01.2003 </w:t>
      </w:r>
      <w:r>
        <w:rPr>
          <w:rFonts w:eastAsia="Calibri"/>
          <w:szCs w:val="28"/>
        </w:rPr>
        <w:br/>
      </w:r>
      <w:r w:rsidRPr="002E7AA2">
        <w:rPr>
          <w:rFonts w:eastAsia="Calibri"/>
          <w:szCs w:val="28"/>
        </w:rPr>
        <w:t xml:space="preserve">№ 19-ФЗ «О выборах Президента Российской Федерации», и в целях организации на территории </w:t>
      </w:r>
      <w:r>
        <w:rPr>
          <w:rFonts w:eastAsia="Calibri"/>
          <w:szCs w:val="28"/>
        </w:rPr>
        <w:t xml:space="preserve">Цимлянского района </w:t>
      </w:r>
      <w:r w:rsidRPr="002E7AA2">
        <w:rPr>
          <w:rFonts w:eastAsia="Calibri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Президента Российской Федерации</w:t>
      </w:r>
      <w:r>
        <w:rPr>
          <w:rFonts w:eastAsia="Calibri"/>
          <w:szCs w:val="28"/>
        </w:rPr>
        <w:t xml:space="preserve"> </w:t>
      </w:r>
      <w:r w:rsidRPr="002E7AA2">
        <w:rPr>
          <w:rFonts w:eastAsia="Calibri"/>
          <w:szCs w:val="28"/>
        </w:rPr>
        <w:t xml:space="preserve">Территориальная избирательная комиссия </w:t>
      </w:r>
      <w:r>
        <w:rPr>
          <w:rFonts w:eastAsia="Calibri"/>
          <w:szCs w:val="28"/>
        </w:rPr>
        <w:t xml:space="preserve">Цимлянского района </w:t>
      </w:r>
      <w:r w:rsidRPr="002E7AA2">
        <w:rPr>
          <w:rFonts w:eastAsia="Calibri"/>
          <w:szCs w:val="28"/>
        </w:rPr>
        <w:t xml:space="preserve">Ростовской области </w:t>
      </w:r>
    </w:p>
    <w:p w:rsidR="002E7AA2" w:rsidRDefault="002E7AA2" w:rsidP="002E7AA2">
      <w:pPr>
        <w:jc w:val="center"/>
        <w:rPr>
          <w:spacing w:val="-1"/>
          <w:szCs w:val="28"/>
        </w:rPr>
      </w:pPr>
    </w:p>
    <w:p w:rsidR="002E7AA2" w:rsidRPr="002E7AA2" w:rsidRDefault="002E7AA2" w:rsidP="002E7AA2">
      <w:pPr>
        <w:tabs>
          <w:tab w:val="left" w:pos="9639"/>
        </w:tabs>
        <w:ind w:right="-1"/>
        <w:jc w:val="center"/>
        <w:rPr>
          <w:spacing w:val="-1"/>
          <w:szCs w:val="28"/>
        </w:rPr>
      </w:pPr>
      <w:r w:rsidRPr="002E7AA2">
        <w:rPr>
          <w:spacing w:val="-1"/>
          <w:szCs w:val="28"/>
        </w:rPr>
        <w:t>ПОСТАНОВЛЯЕТ:</w:t>
      </w:r>
    </w:p>
    <w:p w:rsidR="002E7AA2" w:rsidRPr="002E7AA2" w:rsidRDefault="002E7AA2" w:rsidP="002E7AA2">
      <w:pPr>
        <w:tabs>
          <w:tab w:val="left" w:pos="9639"/>
        </w:tabs>
        <w:ind w:right="-1"/>
        <w:jc w:val="center"/>
        <w:rPr>
          <w:b/>
          <w:spacing w:val="-1"/>
          <w:szCs w:val="28"/>
        </w:rPr>
      </w:pPr>
    </w:p>
    <w:p w:rsidR="002E7AA2" w:rsidRPr="002E7AA2" w:rsidRDefault="002E7AA2" w:rsidP="002E7AA2">
      <w:pPr>
        <w:tabs>
          <w:tab w:val="left" w:pos="709"/>
        </w:tabs>
        <w:spacing w:line="360" w:lineRule="auto"/>
        <w:ind w:right="-1" w:firstLine="567"/>
        <w:jc w:val="both"/>
        <w:rPr>
          <w:szCs w:val="28"/>
        </w:rPr>
      </w:pPr>
      <w:r w:rsidRPr="002E7AA2">
        <w:rPr>
          <w:szCs w:val="28"/>
        </w:rPr>
        <w:t>1.</w:t>
      </w:r>
      <w:r w:rsidRPr="002E7AA2">
        <w:rPr>
          <w:szCs w:val="28"/>
        </w:rPr>
        <w:tab/>
        <w:t>Обратиться в Избирательную комиссию Ростовской области с предложением определения избирательного участ</w:t>
      </w:r>
      <w:r>
        <w:rPr>
          <w:szCs w:val="28"/>
        </w:rPr>
        <w:t xml:space="preserve">ка </w:t>
      </w:r>
      <w:r w:rsidRPr="002E7AA2">
        <w:rPr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</w:t>
      </w:r>
      <w:r>
        <w:rPr>
          <w:szCs w:val="28"/>
        </w:rPr>
        <w:t>Цимлянского района</w:t>
      </w:r>
      <w:r w:rsidRPr="002E7AA2">
        <w:rPr>
          <w:szCs w:val="28"/>
        </w:rPr>
        <w:t xml:space="preserve"> Ростовской области:</w:t>
      </w:r>
    </w:p>
    <w:p w:rsidR="002E7AA2" w:rsidRPr="002E7AA2" w:rsidRDefault="002E7AA2" w:rsidP="002E7AA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Cs w:val="28"/>
        </w:rPr>
      </w:pPr>
      <w:r w:rsidRPr="002E7AA2">
        <w:rPr>
          <w:color w:val="000000"/>
          <w:szCs w:val="28"/>
        </w:rPr>
        <w:t>1.1.</w:t>
      </w:r>
      <w:r w:rsidRPr="002E7AA2">
        <w:rPr>
          <w:color w:val="000000"/>
          <w:szCs w:val="28"/>
        </w:rPr>
        <w:tab/>
        <w:t xml:space="preserve">Избирательный участок № </w:t>
      </w:r>
      <w:r>
        <w:rPr>
          <w:color w:val="000000"/>
          <w:szCs w:val="28"/>
        </w:rPr>
        <w:t>2405</w:t>
      </w:r>
      <w:r w:rsidRPr="002E7AA2">
        <w:rPr>
          <w:color w:val="000000"/>
          <w:szCs w:val="28"/>
        </w:rPr>
        <w:t>.</w:t>
      </w:r>
    </w:p>
    <w:p w:rsidR="002E7AA2" w:rsidRPr="002E7AA2" w:rsidRDefault="002E7AA2" w:rsidP="002E7AA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Cs w:val="28"/>
        </w:rPr>
      </w:pPr>
      <w:r w:rsidRPr="002E7AA2">
        <w:rPr>
          <w:color w:val="000000"/>
          <w:szCs w:val="28"/>
        </w:rPr>
        <w:t xml:space="preserve">Место нахождения участковой избирательной комиссии: </w:t>
      </w:r>
      <w:r>
        <w:rPr>
          <w:color w:val="000000"/>
          <w:szCs w:val="28"/>
        </w:rPr>
        <w:t>347320</w:t>
      </w:r>
      <w:r w:rsidRPr="002E7AA2">
        <w:rPr>
          <w:color w:val="000000"/>
          <w:szCs w:val="28"/>
        </w:rPr>
        <w:t xml:space="preserve">, Ростовская область, </w:t>
      </w:r>
      <w:r>
        <w:rPr>
          <w:color w:val="000000"/>
          <w:szCs w:val="28"/>
        </w:rPr>
        <w:t>Цимлянский район</w:t>
      </w:r>
      <w:r w:rsidRPr="002E7AA2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город Цимлянск</w:t>
      </w:r>
      <w:r w:rsidRPr="002E7AA2">
        <w:rPr>
          <w:color w:val="000000"/>
          <w:szCs w:val="28"/>
        </w:rPr>
        <w:t>, ул. Советская, 35</w:t>
      </w:r>
      <w:r w:rsidR="0027714B">
        <w:rPr>
          <w:color w:val="000000"/>
          <w:szCs w:val="28"/>
        </w:rPr>
        <w:t>/27</w:t>
      </w:r>
      <w:r w:rsidRPr="002E7AA2">
        <w:rPr>
          <w:color w:val="000000"/>
          <w:szCs w:val="28"/>
        </w:rPr>
        <w:t>, контактный телефон: (863</w:t>
      </w:r>
      <w:r>
        <w:rPr>
          <w:color w:val="000000"/>
          <w:szCs w:val="28"/>
        </w:rPr>
        <w:t>91</w:t>
      </w:r>
      <w:r w:rsidRPr="002E7AA2">
        <w:rPr>
          <w:color w:val="000000"/>
          <w:szCs w:val="28"/>
        </w:rPr>
        <w:t xml:space="preserve">) </w:t>
      </w:r>
      <w:r w:rsidRPr="002E7AA2">
        <w:rPr>
          <w:bCs/>
          <w:color w:val="000000"/>
          <w:szCs w:val="28"/>
        </w:rPr>
        <w:t>5-10-90</w:t>
      </w:r>
      <w:r w:rsidRPr="002E7AA2">
        <w:rPr>
          <w:color w:val="000000"/>
          <w:szCs w:val="28"/>
        </w:rPr>
        <w:t>.</w:t>
      </w:r>
      <w:bookmarkStart w:id="0" w:name="_GoBack"/>
      <w:bookmarkEnd w:id="0"/>
    </w:p>
    <w:p w:rsidR="002E7AA2" w:rsidRPr="002E7AA2" w:rsidRDefault="002E7AA2" w:rsidP="002E7AA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Cs w:val="28"/>
        </w:rPr>
      </w:pPr>
      <w:r w:rsidRPr="002E7AA2">
        <w:rPr>
          <w:color w:val="000000"/>
          <w:szCs w:val="28"/>
        </w:rPr>
        <w:t xml:space="preserve">Место нахождения помещения для голосования: 347320, Ростовская </w:t>
      </w:r>
      <w:r w:rsidRPr="002E7AA2">
        <w:rPr>
          <w:color w:val="000000"/>
          <w:szCs w:val="28"/>
        </w:rPr>
        <w:lastRenderedPageBreak/>
        <w:t>область, Цимлянский район, город Цимлян</w:t>
      </w:r>
      <w:r w:rsidR="003F73FE">
        <w:rPr>
          <w:color w:val="000000"/>
          <w:szCs w:val="28"/>
        </w:rPr>
        <w:t xml:space="preserve">ск, ул. Советская, </w:t>
      </w:r>
      <w:r w:rsidRPr="002E7AA2">
        <w:rPr>
          <w:color w:val="000000"/>
          <w:szCs w:val="28"/>
        </w:rPr>
        <w:t>35</w:t>
      </w:r>
      <w:r w:rsidR="003F73FE">
        <w:rPr>
          <w:color w:val="000000"/>
          <w:szCs w:val="28"/>
        </w:rPr>
        <w:t>/27</w:t>
      </w:r>
      <w:r w:rsidRPr="002E7AA2">
        <w:rPr>
          <w:color w:val="000000"/>
          <w:szCs w:val="28"/>
        </w:rPr>
        <w:t xml:space="preserve">, контактный телефон: (86391) </w:t>
      </w:r>
      <w:r w:rsidRPr="002E7AA2">
        <w:rPr>
          <w:bCs/>
          <w:color w:val="000000"/>
          <w:szCs w:val="28"/>
        </w:rPr>
        <w:t>5-10-90</w:t>
      </w:r>
      <w:r w:rsidRPr="002E7AA2">
        <w:rPr>
          <w:color w:val="000000"/>
          <w:szCs w:val="28"/>
        </w:rPr>
        <w:t>.</w:t>
      </w:r>
    </w:p>
    <w:p w:rsidR="002E7AA2" w:rsidRPr="002E7AA2" w:rsidRDefault="002E7AA2" w:rsidP="002E7AA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Cs w:val="28"/>
        </w:rPr>
      </w:pPr>
      <w:r w:rsidRPr="002E7AA2">
        <w:rPr>
          <w:color w:val="000000"/>
          <w:szCs w:val="28"/>
        </w:rPr>
        <w:t>(</w:t>
      </w:r>
      <w:r>
        <w:rPr>
          <w:color w:val="000000"/>
          <w:szCs w:val="28"/>
        </w:rPr>
        <w:t>З</w:t>
      </w:r>
      <w:r w:rsidRPr="002E7AA2">
        <w:rPr>
          <w:color w:val="000000"/>
          <w:szCs w:val="28"/>
        </w:rPr>
        <w:t xml:space="preserve">дание </w:t>
      </w:r>
      <w:r w:rsidRPr="002E7AA2">
        <w:rPr>
          <w:bCs/>
          <w:color w:val="000000"/>
          <w:szCs w:val="28"/>
        </w:rPr>
        <w:t>Муниципального</w:t>
      </w:r>
      <w:r w:rsidRPr="002E7AA2">
        <w:rPr>
          <w:color w:val="000000"/>
          <w:szCs w:val="28"/>
        </w:rPr>
        <w:t xml:space="preserve"> </w:t>
      </w:r>
      <w:r w:rsidRPr="002E7AA2">
        <w:rPr>
          <w:bCs/>
          <w:color w:val="000000"/>
          <w:szCs w:val="28"/>
        </w:rPr>
        <w:t>бюджетного</w:t>
      </w:r>
      <w:r w:rsidRPr="002E7AA2">
        <w:rPr>
          <w:color w:val="000000"/>
          <w:szCs w:val="28"/>
        </w:rPr>
        <w:t xml:space="preserve"> </w:t>
      </w:r>
      <w:r w:rsidRPr="002E7AA2">
        <w:rPr>
          <w:bCs/>
          <w:color w:val="000000"/>
          <w:szCs w:val="28"/>
        </w:rPr>
        <w:t>учреждения</w:t>
      </w:r>
      <w:r w:rsidRPr="002E7AA2">
        <w:rPr>
          <w:color w:val="000000"/>
          <w:szCs w:val="28"/>
        </w:rPr>
        <w:t xml:space="preserve"> культуры «Цимлянский городской досуговый центр «</w:t>
      </w:r>
      <w:r w:rsidRPr="002E7AA2">
        <w:rPr>
          <w:bCs/>
          <w:color w:val="000000"/>
          <w:szCs w:val="28"/>
        </w:rPr>
        <w:t>Комсомолец</w:t>
      </w:r>
      <w:r w:rsidRPr="002E7AA2">
        <w:rPr>
          <w:color w:val="000000"/>
          <w:szCs w:val="28"/>
        </w:rPr>
        <w:t>»</w:t>
      </w:r>
      <w:r>
        <w:rPr>
          <w:color w:val="000000"/>
          <w:szCs w:val="28"/>
        </w:rPr>
        <w:t>).</w:t>
      </w:r>
    </w:p>
    <w:p w:rsidR="002E7AA2" w:rsidRPr="002E7AA2" w:rsidRDefault="002E7AA2" w:rsidP="002E7AA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Cs w:val="28"/>
        </w:rPr>
      </w:pPr>
      <w:r w:rsidRPr="002E7AA2">
        <w:rPr>
          <w:color w:val="000000"/>
          <w:szCs w:val="28"/>
        </w:rPr>
        <w:t>2.</w:t>
      </w:r>
      <w:r w:rsidRPr="002E7AA2">
        <w:rPr>
          <w:color w:val="000000"/>
          <w:szCs w:val="28"/>
        </w:rPr>
        <w:tab/>
        <w:t xml:space="preserve">Направить настоящее постановление в Избирательную комиссию Ростовской области. </w:t>
      </w:r>
    </w:p>
    <w:p w:rsidR="002E7AA2" w:rsidRPr="002E7AA2" w:rsidRDefault="002E7AA2" w:rsidP="002E7AA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Cs w:val="28"/>
        </w:rPr>
      </w:pPr>
      <w:r w:rsidRPr="002E7AA2">
        <w:rPr>
          <w:color w:val="000000"/>
          <w:szCs w:val="28"/>
        </w:rPr>
        <w:t>3.</w:t>
      </w:r>
      <w:r w:rsidRPr="002E7AA2">
        <w:rPr>
          <w:color w:val="000000"/>
          <w:szCs w:val="28"/>
        </w:rPr>
        <w:tab/>
      </w:r>
      <w:r w:rsidRPr="002E7AA2">
        <w:rPr>
          <w:rFonts w:eastAsia="Lucida Sans Unicode"/>
          <w:noProof/>
          <w:color w:val="000000"/>
          <w:kern w:val="2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eastAsia="Lucida Sans Unicode"/>
          <w:noProof/>
          <w:color w:val="000000"/>
          <w:kern w:val="2"/>
          <w:szCs w:val="28"/>
        </w:rPr>
        <w:t>Цимлянского района</w:t>
      </w:r>
      <w:r w:rsidRPr="002E7AA2">
        <w:rPr>
          <w:rFonts w:eastAsia="Lucida Sans Unicode"/>
          <w:noProof/>
          <w:color w:val="000000"/>
          <w:kern w:val="2"/>
          <w:szCs w:val="28"/>
        </w:rPr>
        <w:t xml:space="preserve"> Ростовской области в информационно-телекоммуникационной сети «Интернет».</w:t>
      </w:r>
    </w:p>
    <w:p w:rsidR="002E7AA2" w:rsidRPr="002E7AA2" w:rsidRDefault="002E7AA2" w:rsidP="002E7AA2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Cs w:val="28"/>
        </w:rPr>
      </w:pPr>
      <w:r w:rsidRPr="002E7AA2">
        <w:rPr>
          <w:color w:val="000000"/>
          <w:szCs w:val="28"/>
        </w:rPr>
        <w:t>4.</w:t>
      </w:r>
      <w:r w:rsidRPr="002E7AA2">
        <w:rPr>
          <w:color w:val="000000"/>
          <w:szCs w:val="28"/>
        </w:rPr>
        <w:tab/>
      </w:r>
      <w:r w:rsidRPr="002E7AA2">
        <w:rPr>
          <w:rFonts w:eastAsia="Lucida Sans Unicode"/>
          <w:iCs/>
          <w:color w:val="000000"/>
          <w:kern w:val="2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rFonts w:eastAsia="Lucida Sans Unicode"/>
          <w:iCs/>
          <w:color w:val="000000"/>
          <w:kern w:val="2"/>
        </w:rPr>
        <w:t xml:space="preserve">Цимлянского района </w:t>
      </w:r>
      <w:r w:rsidRPr="002E7AA2">
        <w:rPr>
          <w:rFonts w:eastAsia="Lucida Sans Unicode"/>
          <w:iCs/>
          <w:color w:val="000000"/>
          <w:kern w:val="2"/>
        </w:rPr>
        <w:t xml:space="preserve">Ростовской области </w:t>
      </w:r>
      <w:r>
        <w:rPr>
          <w:rFonts w:eastAsia="Lucida Sans Unicode"/>
          <w:iCs/>
          <w:color w:val="000000"/>
          <w:kern w:val="2"/>
        </w:rPr>
        <w:t>Нефедова Александра Михайловича</w:t>
      </w:r>
      <w:r w:rsidRPr="002E7AA2">
        <w:rPr>
          <w:rFonts w:eastAsia="Lucida Sans Unicode"/>
          <w:iCs/>
          <w:color w:val="000000"/>
          <w:kern w:val="2"/>
        </w:rPr>
        <w:t>.</w:t>
      </w:r>
    </w:p>
    <w:p w:rsidR="00115AF2" w:rsidRDefault="00115AF2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p w:rsidR="00AA2EA4" w:rsidRDefault="00AA2EA4" w:rsidP="00115AF2">
      <w:pPr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182A84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 </w:t>
            </w:r>
            <w:r w:rsidR="00182A84">
              <w:rPr>
                <w:color w:val="000000"/>
                <w:szCs w:val="28"/>
              </w:rPr>
              <w:t>А.М. Нефедов</w:t>
            </w:r>
          </w:p>
        </w:tc>
      </w:tr>
      <w:tr w:rsidR="00D824F1" w:rsidRPr="00D824F1" w:rsidTr="00422D5D">
        <w:tc>
          <w:tcPr>
            <w:tcW w:w="7158" w:type="dxa"/>
          </w:tcPr>
          <w:p w:rsidR="00D824F1" w:rsidRPr="002E7AA2" w:rsidRDefault="00D824F1" w:rsidP="00D824F1">
            <w:pPr>
              <w:rPr>
                <w:color w:val="000000"/>
                <w:sz w:val="40"/>
                <w:szCs w:val="40"/>
              </w:rPr>
            </w:pP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</w:p>
        </w:tc>
      </w:tr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С.В. Бурякова</w:t>
            </w:r>
          </w:p>
        </w:tc>
      </w:tr>
    </w:tbl>
    <w:p w:rsidR="00AA5E81" w:rsidRDefault="00AA5E81" w:rsidP="00115AF2">
      <w:pPr>
        <w:rPr>
          <w:szCs w:val="28"/>
        </w:rPr>
      </w:pPr>
    </w:p>
    <w:p w:rsidR="002B3787" w:rsidRDefault="002B3787" w:rsidP="007B33B1">
      <w:pPr>
        <w:ind w:left="3969"/>
        <w:jc w:val="center"/>
        <w:rPr>
          <w:sz w:val="24"/>
        </w:rPr>
      </w:pPr>
    </w:p>
    <w:sectPr w:rsidR="002B3787" w:rsidSect="00AA2EA4">
      <w:headerReference w:type="even" r:id="rId9"/>
      <w:pgSz w:w="11907" w:h="16840"/>
      <w:pgMar w:top="1134" w:right="567" w:bottom="1135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A7A" w:rsidRDefault="001E2A7A">
      <w:r>
        <w:separator/>
      </w:r>
    </w:p>
  </w:endnote>
  <w:endnote w:type="continuationSeparator" w:id="0">
    <w:p w:rsidR="001E2A7A" w:rsidRDefault="001E2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A7A" w:rsidRDefault="001E2A7A">
      <w:r>
        <w:separator/>
      </w:r>
    </w:p>
  </w:footnote>
  <w:footnote w:type="continuationSeparator" w:id="0">
    <w:p w:rsidR="001E2A7A" w:rsidRDefault="001E2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88441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A6FB2"/>
    <w:multiLevelType w:val="multilevel"/>
    <w:tmpl w:val="949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5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7"/>
  </w:num>
  <w:num w:numId="18">
    <w:abstractNumId w:val="13"/>
  </w:num>
  <w:num w:numId="19">
    <w:abstractNumId w:val="16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3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6"/>
  </w:num>
  <w:num w:numId="30">
    <w:abstractNumId w:val="0"/>
  </w:num>
  <w:num w:numId="31">
    <w:abstractNumId w:val="30"/>
  </w:num>
  <w:num w:numId="32">
    <w:abstractNumId w:val="24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2"/>
  </w:num>
  <w:num w:numId="39">
    <w:abstractNumId w:val="15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13FEA"/>
    <w:rsid w:val="00021564"/>
    <w:rsid w:val="000226F2"/>
    <w:rsid w:val="00023346"/>
    <w:rsid w:val="0002387E"/>
    <w:rsid w:val="00024BE1"/>
    <w:rsid w:val="00032E08"/>
    <w:rsid w:val="00034861"/>
    <w:rsid w:val="000558D4"/>
    <w:rsid w:val="00060519"/>
    <w:rsid w:val="0006548D"/>
    <w:rsid w:val="00071D99"/>
    <w:rsid w:val="0008106B"/>
    <w:rsid w:val="000823C4"/>
    <w:rsid w:val="00086C7D"/>
    <w:rsid w:val="00091D6A"/>
    <w:rsid w:val="00096414"/>
    <w:rsid w:val="00097251"/>
    <w:rsid w:val="000A1423"/>
    <w:rsid w:val="000A2CD2"/>
    <w:rsid w:val="000B16FD"/>
    <w:rsid w:val="000D0FC4"/>
    <w:rsid w:val="000D7E8A"/>
    <w:rsid w:val="000E142D"/>
    <w:rsid w:val="000F17FD"/>
    <w:rsid w:val="00103915"/>
    <w:rsid w:val="00104C68"/>
    <w:rsid w:val="00110087"/>
    <w:rsid w:val="00115AF2"/>
    <w:rsid w:val="001174BD"/>
    <w:rsid w:val="00122863"/>
    <w:rsid w:val="0013007D"/>
    <w:rsid w:val="0016040B"/>
    <w:rsid w:val="00162380"/>
    <w:rsid w:val="00163DB0"/>
    <w:rsid w:val="001740B8"/>
    <w:rsid w:val="00180DF3"/>
    <w:rsid w:val="00182A84"/>
    <w:rsid w:val="001870B7"/>
    <w:rsid w:val="00194918"/>
    <w:rsid w:val="001B77E3"/>
    <w:rsid w:val="001E2A7A"/>
    <w:rsid w:val="001F6277"/>
    <w:rsid w:val="001F74FC"/>
    <w:rsid w:val="002103D0"/>
    <w:rsid w:val="002121D1"/>
    <w:rsid w:val="00212E61"/>
    <w:rsid w:val="0021333D"/>
    <w:rsid w:val="00222BA6"/>
    <w:rsid w:val="00232FF2"/>
    <w:rsid w:val="00233028"/>
    <w:rsid w:val="00237095"/>
    <w:rsid w:val="0023776A"/>
    <w:rsid w:val="00245B0F"/>
    <w:rsid w:val="002564E4"/>
    <w:rsid w:val="00257078"/>
    <w:rsid w:val="002572CB"/>
    <w:rsid w:val="00257F56"/>
    <w:rsid w:val="0026360D"/>
    <w:rsid w:val="00274A9E"/>
    <w:rsid w:val="0027714B"/>
    <w:rsid w:val="00281A32"/>
    <w:rsid w:val="00291A42"/>
    <w:rsid w:val="00297A1E"/>
    <w:rsid w:val="002B3787"/>
    <w:rsid w:val="002C2753"/>
    <w:rsid w:val="002C4DB1"/>
    <w:rsid w:val="002D3AB4"/>
    <w:rsid w:val="002E7AA2"/>
    <w:rsid w:val="002F05F8"/>
    <w:rsid w:val="00302559"/>
    <w:rsid w:val="0030558D"/>
    <w:rsid w:val="003078DC"/>
    <w:rsid w:val="003130BC"/>
    <w:rsid w:val="0031529C"/>
    <w:rsid w:val="00326185"/>
    <w:rsid w:val="00330BE6"/>
    <w:rsid w:val="00332441"/>
    <w:rsid w:val="00336827"/>
    <w:rsid w:val="00344161"/>
    <w:rsid w:val="00344232"/>
    <w:rsid w:val="00345B89"/>
    <w:rsid w:val="00346DD5"/>
    <w:rsid w:val="00346DE8"/>
    <w:rsid w:val="003506E1"/>
    <w:rsid w:val="003623FC"/>
    <w:rsid w:val="00363261"/>
    <w:rsid w:val="00374E47"/>
    <w:rsid w:val="00375D0C"/>
    <w:rsid w:val="00391278"/>
    <w:rsid w:val="003A5C1A"/>
    <w:rsid w:val="003B73AB"/>
    <w:rsid w:val="003D16A5"/>
    <w:rsid w:val="003F66F5"/>
    <w:rsid w:val="003F73FE"/>
    <w:rsid w:val="00413241"/>
    <w:rsid w:val="00424117"/>
    <w:rsid w:val="00444FE0"/>
    <w:rsid w:val="00467198"/>
    <w:rsid w:val="00467943"/>
    <w:rsid w:val="00477891"/>
    <w:rsid w:val="00480514"/>
    <w:rsid w:val="0048172A"/>
    <w:rsid w:val="00491E86"/>
    <w:rsid w:val="004A187E"/>
    <w:rsid w:val="004A2BD9"/>
    <w:rsid w:val="004A3641"/>
    <w:rsid w:val="004D0480"/>
    <w:rsid w:val="004E1939"/>
    <w:rsid w:val="004F3F1F"/>
    <w:rsid w:val="004F7D3C"/>
    <w:rsid w:val="00523399"/>
    <w:rsid w:val="005262CF"/>
    <w:rsid w:val="005267FE"/>
    <w:rsid w:val="00550C49"/>
    <w:rsid w:val="005560BD"/>
    <w:rsid w:val="0056167B"/>
    <w:rsid w:val="00564C00"/>
    <w:rsid w:val="005718D1"/>
    <w:rsid w:val="00586F4E"/>
    <w:rsid w:val="005A0253"/>
    <w:rsid w:val="005A31CA"/>
    <w:rsid w:val="005A4EA3"/>
    <w:rsid w:val="005B333A"/>
    <w:rsid w:val="005B4C61"/>
    <w:rsid w:val="005B6833"/>
    <w:rsid w:val="005C466A"/>
    <w:rsid w:val="005D0804"/>
    <w:rsid w:val="005D3582"/>
    <w:rsid w:val="005D3790"/>
    <w:rsid w:val="005D5D6E"/>
    <w:rsid w:val="005F1B4E"/>
    <w:rsid w:val="005F3DF1"/>
    <w:rsid w:val="00600088"/>
    <w:rsid w:val="00601198"/>
    <w:rsid w:val="006133E9"/>
    <w:rsid w:val="00616B53"/>
    <w:rsid w:val="006220C6"/>
    <w:rsid w:val="00633485"/>
    <w:rsid w:val="00635082"/>
    <w:rsid w:val="00644513"/>
    <w:rsid w:val="0064534A"/>
    <w:rsid w:val="0066011C"/>
    <w:rsid w:val="00661533"/>
    <w:rsid w:val="00670E33"/>
    <w:rsid w:val="006930A5"/>
    <w:rsid w:val="006B01B3"/>
    <w:rsid w:val="006B270F"/>
    <w:rsid w:val="006B34E2"/>
    <w:rsid w:val="006B75A1"/>
    <w:rsid w:val="006D261B"/>
    <w:rsid w:val="006D68F0"/>
    <w:rsid w:val="006D7143"/>
    <w:rsid w:val="006D786F"/>
    <w:rsid w:val="006E3243"/>
    <w:rsid w:val="00701150"/>
    <w:rsid w:val="00707A7B"/>
    <w:rsid w:val="007173B2"/>
    <w:rsid w:val="00732B50"/>
    <w:rsid w:val="0073542C"/>
    <w:rsid w:val="00742906"/>
    <w:rsid w:val="00750D6C"/>
    <w:rsid w:val="00753A90"/>
    <w:rsid w:val="00772B7E"/>
    <w:rsid w:val="00777D94"/>
    <w:rsid w:val="007901A8"/>
    <w:rsid w:val="00790E92"/>
    <w:rsid w:val="007A5C5E"/>
    <w:rsid w:val="007A759F"/>
    <w:rsid w:val="007B33B1"/>
    <w:rsid w:val="007B78B4"/>
    <w:rsid w:val="007C0FAC"/>
    <w:rsid w:val="007C33EA"/>
    <w:rsid w:val="007C78B5"/>
    <w:rsid w:val="007D02F7"/>
    <w:rsid w:val="007D1476"/>
    <w:rsid w:val="007E2966"/>
    <w:rsid w:val="007F6D52"/>
    <w:rsid w:val="008147D6"/>
    <w:rsid w:val="00825ACA"/>
    <w:rsid w:val="00826CF3"/>
    <w:rsid w:val="008540DC"/>
    <w:rsid w:val="00861521"/>
    <w:rsid w:val="00862E1A"/>
    <w:rsid w:val="00871A72"/>
    <w:rsid w:val="008830F0"/>
    <w:rsid w:val="0088441A"/>
    <w:rsid w:val="008905BB"/>
    <w:rsid w:val="00893C85"/>
    <w:rsid w:val="008A131A"/>
    <w:rsid w:val="008A1B8A"/>
    <w:rsid w:val="008B29AC"/>
    <w:rsid w:val="008B2BBE"/>
    <w:rsid w:val="008C782A"/>
    <w:rsid w:val="008C7917"/>
    <w:rsid w:val="008E3F35"/>
    <w:rsid w:val="008F3123"/>
    <w:rsid w:val="008F4CE1"/>
    <w:rsid w:val="00905A55"/>
    <w:rsid w:val="00906AF1"/>
    <w:rsid w:val="00912F6E"/>
    <w:rsid w:val="00913C03"/>
    <w:rsid w:val="00913C5A"/>
    <w:rsid w:val="00932AB7"/>
    <w:rsid w:val="00941D61"/>
    <w:rsid w:val="00954D3A"/>
    <w:rsid w:val="00960CC2"/>
    <w:rsid w:val="009627B3"/>
    <w:rsid w:val="00964B87"/>
    <w:rsid w:val="00966E82"/>
    <w:rsid w:val="00967EF7"/>
    <w:rsid w:val="00997768"/>
    <w:rsid w:val="00997B1B"/>
    <w:rsid w:val="009A0787"/>
    <w:rsid w:val="009A0E12"/>
    <w:rsid w:val="009A6B83"/>
    <w:rsid w:val="009A785E"/>
    <w:rsid w:val="009B0877"/>
    <w:rsid w:val="009C1590"/>
    <w:rsid w:val="009D0CD6"/>
    <w:rsid w:val="009D1552"/>
    <w:rsid w:val="009D23CE"/>
    <w:rsid w:val="009D6722"/>
    <w:rsid w:val="009E424C"/>
    <w:rsid w:val="009E4638"/>
    <w:rsid w:val="009E59F6"/>
    <w:rsid w:val="009F09A3"/>
    <w:rsid w:val="009F6A82"/>
    <w:rsid w:val="00A331CC"/>
    <w:rsid w:val="00A34D90"/>
    <w:rsid w:val="00A570B4"/>
    <w:rsid w:val="00A57D09"/>
    <w:rsid w:val="00A63110"/>
    <w:rsid w:val="00A640E0"/>
    <w:rsid w:val="00A7054E"/>
    <w:rsid w:val="00A92E79"/>
    <w:rsid w:val="00A946FE"/>
    <w:rsid w:val="00AA135A"/>
    <w:rsid w:val="00AA2EA4"/>
    <w:rsid w:val="00AA5340"/>
    <w:rsid w:val="00AA5E81"/>
    <w:rsid w:val="00AB2F25"/>
    <w:rsid w:val="00AB52A1"/>
    <w:rsid w:val="00AD0A14"/>
    <w:rsid w:val="00AD452B"/>
    <w:rsid w:val="00AD6007"/>
    <w:rsid w:val="00AD78D9"/>
    <w:rsid w:val="00AE3387"/>
    <w:rsid w:val="00AF1DE7"/>
    <w:rsid w:val="00AF6CFD"/>
    <w:rsid w:val="00B07343"/>
    <w:rsid w:val="00B24718"/>
    <w:rsid w:val="00B27B4E"/>
    <w:rsid w:val="00B353A6"/>
    <w:rsid w:val="00B41755"/>
    <w:rsid w:val="00B52A36"/>
    <w:rsid w:val="00B6688E"/>
    <w:rsid w:val="00B80BC8"/>
    <w:rsid w:val="00BA7D53"/>
    <w:rsid w:val="00BA7F24"/>
    <w:rsid w:val="00BD1BB8"/>
    <w:rsid w:val="00BE41CD"/>
    <w:rsid w:val="00BE4303"/>
    <w:rsid w:val="00BF56D7"/>
    <w:rsid w:val="00C105E7"/>
    <w:rsid w:val="00C109A0"/>
    <w:rsid w:val="00C1480D"/>
    <w:rsid w:val="00C16F95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853"/>
    <w:rsid w:val="00C90C51"/>
    <w:rsid w:val="00C9366D"/>
    <w:rsid w:val="00CA63D6"/>
    <w:rsid w:val="00CC7381"/>
    <w:rsid w:val="00CD09BD"/>
    <w:rsid w:val="00CE1DE8"/>
    <w:rsid w:val="00CE3410"/>
    <w:rsid w:val="00CF110D"/>
    <w:rsid w:val="00CF25A8"/>
    <w:rsid w:val="00CF4B9C"/>
    <w:rsid w:val="00D1379F"/>
    <w:rsid w:val="00D25710"/>
    <w:rsid w:val="00D306C4"/>
    <w:rsid w:val="00D312D7"/>
    <w:rsid w:val="00D55CA9"/>
    <w:rsid w:val="00D61147"/>
    <w:rsid w:val="00D6165C"/>
    <w:rsid w:val="00D62084"/>
    <w:rsid w:val="00D767AC"/>
    <w:rsid w:val="00D779A8"/>
    <w:rsid w:val="00D824F1"/>
    <w:rsid w:val="00D834BA"/>
    <w:rsid w:val="00D86795"/>
    <w:rsid w:val="00D97D54"/>
    <w:rsid w:val="00DA26A1"/>
    <w:rsid w:val="00DA3606"/>
    <w:rsid w:val="00DE4FCA"/>
    <w:rsid w:val="00DF05B0"/>
    <w:rsid w:val="00DF3D66"/>
    <w:rsid w:val="00E04CC4"/>
    <w:rsid w:val="00E14C8E"/>
    <w:rsid w:val="00E21C8A"/>
    <w:rsid w:val="00E27C73"/>
    <w:rsid w:val="00E41312"/>
    <w:rsid w:val="00E540A2"/>
    <w:rsid w:val="00E67673"/>
    <w:rsid w:val="00E67B65"/>
    <w:rsid w:val="00E9331C"/>
    <w:rsid w:val="00EC119A"/>
    <w:rsid w:val="00EC54CE"/>
    <w:rsid w:val="00ED0D33"/>
    <w:rsid w:val="00EE0D42"/>
    <w:rsid w:val="00EE11AC"/>
    <w:rsid w:val="00EF4643"/>
    <w:rsid w:val="00EF5A22"/>
    <w:rsid w:val="00F04358"/>
    <w:rsid w:val="00F23A99"/>
    <w:rsid w:val="00F23B72"/>
    <w:rsid w:val="00F30009"/>
    <w:rsid w:val="00F5510D"/>
    <w:rsid w:val="00F67FB8"/>
    <w:rsid w:val="00F85AAF"/>
    <w:rsid w:val="00F86910"/>
    <w:rsid w:val="00F96DD4"/>
    <w:rsid w:val="00FA2BFA"/>
    <w:rsid w:val="00FA34FC"/>
    <w:rsid w:val="00FA5074"/>
    <w:rsid w:val="00FB1A90"/>
    <w:rsid w:val="00FE1002"/>
    <w:rsid w:val="00FE4CF7"/>
    <w:rsid w:val="00FE5781"/>
    <w:rsid w:val="00FE6C9B"/>
    <w:rsid w:val="00FF4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CC417A-F89C-492E-A63E-B108D1F0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3D16A5"/>
    <w:pPr>
      <w:keepNext/>
      <w:outlineLvl w:val="0"/>
    </w:pPr>
  </w:style>
  <w:style w:type="paragraph" w:styleId="2">
    <w:name w:val="heading 2"/>
    <w:basedOn w:val="a"/>
    <w:next w:val="a"/>
    <w:qFormat/>
    <w:rsid w:val="003D16A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D16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D16A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3D16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3D16A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D16A5"/>
    <w:pPr>
      <w:spacing w:line="360" w:lineRule="auto"/>
      <w:jc w:val="both"/>
    </w:pPr>
  </w:style>
  <w:style w:type="paragraph" w:styleId="a4">
    <w:name w:val="Body Text Indent"/>
    <w:basedOn w:val="a"/>
    <w:semiHidden/>
    <w:rsid w:val="003D16A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3D16A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3D16A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3D16A5"/>
  </w:style>
  <w:style w:type="paragraph" w:styleId="a7">
    <w:name w:val="header"/>
    <w:basedOn w:val="a"/>
    <w:semiHidden/>
    <w:rsid w:val="003D16A5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3D16A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3D16A5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3D16A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3D16A5"/>
    <w:pPr>
      <w:spacing w:after="120" w:line="480" w:lineRule="auto"/>
    </w:pPr>
  </w:style>
  <w:style w:type="paragraph" w:customStyle="1" w:styleId="12">
    <w:name w:val="Стиль1"/>
    <w:basedOn w:val="a"/>
    <w:rsid w:val="003D16A5"/>
  </w:style>
  <w:style w:type="paragraph" w:styleId="a9">
    <w:name w:val="footnote text"/>
    <w:basedOn w:val="a"/>
    <w:link w:val="aa"/>
    <w:uiPriority w:val="99"/>
    <w:semiHidden/>
    <w:rsid w:val="003D16A5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3D16A5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3D16A5"/>
    <w:rPr>
      <w:sz w:val="28"/>
      <w:szCs w:val="24"/>
    </w:rPr>
  </w:style>
  <w:style w:type="paragraph" w:styleId="ac">
    <w:name w:val="Balloon Text"/>
    <w:basedOn w:val="a"/>
    <w:semiHidden/>
    <w:unhideWhenUsed/>
    <w:rsid w:val="003D16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3D16A5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3D16A5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iPriority w:val="99"/>
    <w:semiHidden/>
    <w:unhideWhenUsed/>
    <w:rsid w:val="004F3F1F"/>
    <w:rPr>
      <w:color w:val="0000FF"/>
      <w:u w:val="single"/>
    </w:rPr>
  </w:style>
  <w:style w:type="paragraph" w:styleId="af0">
    <w:name w:val="Normal (Web)"/>
    <w:basedOn w:val="a"/>
    <w:uiPriority w:val="99"/>
    <w:semiHidden/>
    <w:unhideWhenUsed/>
    <w:rsid w:val="004F3F1F"/>
    <w:pPr>
      <w:spacing w:before="100" w:beforeAutospacing="1" w:after="100" w:afterAutospacing="1"/>
    </w:pPr>
    <w:rPr>
      <w:sz w:val="24"/>
    </w:rPr>
  </w:style>
  <w:style w:type="paragraph" w:customStyle="1" w:styleId="210">
    <w:name w:val="Основной текст 21"/>
    <w:basedOn w:val="a"/>
    <w:rsid w:val="00BA7D5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C33EA"/>
    <w:rPr>
      <w:rFonts w:ascii="Arial" w:hAnsi="Arial"/>
      <w:sz w:val="24"/>
    </w:rPr>
  </w:style>
  <w:style w:type="character" w:styleId="af1">
    <w:name w:val="footnote reference"/>
    <w:uiPriority w:val="99"/>
    <w:semiHidden/>
    <w:unhideWhenUsed/>
    <w:rsid w:val="007C33EA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CE1DE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E1DE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E1DE8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E1DE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E1D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18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A68D8-DF05-4502-9B57-9712C2A49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 08</cp:lastModifiedBy>
  <cp:revision>10</cp:revision>
  <cp:lastPrinted>2023-12-21T12:09:00Z</cp:lastPrinted>
  <dcterms:created xsi:type="dcterms:W3CDTF">2023-12-21T08:04:00Z</dcterms:created>
  <dcterms:modified xsi:type="dcterms:W3CDTF">2023-12-21T12:09:00Z</dcterms:modified>
</cp:coreProperties>
</file>