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0370A4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70BDE">
        <w:rPr>
          <w:sz w:val="28"/>
          <w:szCs w:val="28"/>
        </w:rPr>
        <w:t>6</w:t>
      </w:r>
      <w:r w:rsidR="000A0944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 w:rsidR="00442FDF">
        <w:rPr>
          <w:sz w:val="28"/>
          <w:szCs w:val="28"/>
        </w:rPr>
        <w:t>1</w:t>
      </w:r>
      <w:r w:rsidR="00F70BDE">
        <w:rPr>
          <w:sz w:val="28"/>
          <w:szCs w:val="28"/>
        </w:rPr>
        <w:t>2</w:t>
      </w:r>
      <w:r w:rsidR="002A58EE">
        <w:rPr>
          <w:sz w:val="28"/>
          <w:szCs w:val="28"/>
        </w:rPr>
        <w:t>-</w:t>
      </w:r>
      <w:r w:rsidR="00F70BDE">
        <w:rPr>
          <w:sz w:val="28"/>
          <w:szCs w:val="28"/>
        </w:rPr>
        <w:t>1</w:t>
      </w:r>
      <w:r w:rsidR="00207046">
        <w:rPr>
          <w:sz w:val="28"/>
          <w:szCs w:val="28"/>
        </w:rPr>
        <w:t xml:space="preserve">                                                              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F70BDE">
        <w:rPr>
          <w:rFonts w:ascii="Times New Roman" w:hAnsi="Times New Roman"/>
          <w:szCs w:val="28"/>
        </w:rPr>
        <w:t>9</w:t>
      </w:r>
      <w:r w:rsidR="002A58EE">
        <w:rPr>
          <w:rFonts w:ascii="Times New Roman" w:hAnsi="Times New Roman"/>
          <w:szCs w:val="28"/>
        </w:rPr>
        <w:t xml:space="preserve"> </w:t>
      </w:r>
      <w:r w:rsidR="00F70BDE">
        <w:rPr>
          <w:rFonts w:ascii="Times New Roman" w:hAnsi="Times New Roman"/>
          <w:szCs w:val="28"/>
        </w:rPr>
        <w:t>Щербакову Владимиру Валентиновичу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F70BDE">
        <w:rPr>
          <w:sz w:val="28"/>
          <w:szCs w:val="28"/>
        </w:rPr>
        <w:t>9</w:t>
      </w:r>
      <w:r w:rsidR="008514BE">
        <w:rPr>
          <w:sz w:val="28"/>
          <w:szCs w:val="28"/>
        </w:rPr>
        <w:t xml:space="preserve"> </w:t>
      </w:r>
      <w:r w:rsidR="00F70BDE" w:rsidRPr="00F70BDE">
        <w:rPr>
          <w:sz w:val="28"/>
          <w:szCs w:val="28"/>
        </w:rPr>
        <w:t>Щербакову Владимиру Валентиновичу</w:t>
      </w:r>
      <w:r w:rsidR="004A28BB">
        <w:rPr>
          <w:sz w:val="28"/>
          <w:szCs w:val="28"/>
        </w:rPr>
        <w:t xml:space="preserve"> ИНН </w:t>
      </w:r>
      <w:r w:rsidR="00F70BDE">
        <w:rPr>
          <w:sz w:val="28"/>
          <w:szCs w:val="28"/>
        </w:rPr>
        <w:t>613701718687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Цимлянский район, г. Цимлянск, </w:t>
      </w:r>
      <w:r w:rsidR="000370A4">
        <w:rPr>
          <w:sz w:val="28"/>
          <w:szCs w:val="28"/>
        </w:rPr>
        <w:t xml:space="preserve">                      </w:t>
      </w:r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>Контроль за исполнением данного постановления возложить на исполняющего обязанности заместителя председателя Территориальной избирательной комиссии Цимлянского района Ростовской области Нефедова Александра Михайловича.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60DE9"/>
    <w:rsid w:val="00491970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E4187"/>
    <w:rsid w:val="008E7AB8"/>
    <w:rsid w:val="00911FF7"/>
    <w:rsid w:val="009171CE"/>
    <w:rsid w:val="00927F1B"/>
    <w:rsid w:val="009B7B11"/>
    <w:rsid w:val="009E79F4"/>
    <w:rsid w:val="00A112D0"/>
    <w:rsid w:val="00A73EBA"/>
    <w:rsid w:val="00B25A17"/>
    <w:rsid w:val="00BE6292"/>
    <w:rsid w:val="00C55F93"/>
    <w:rsid w:val="00C8228A"/>
    <w:rsid w:val="00CD7E1C"/>
    <w:rsid w:val="00CE2490"/>
    <w:rsid w:val="00CE5C41"/>
    <w:rsid w:val="00CF3898"/>
    <w:rsid w:val="00CF6055"/>
    <w:rsid w:val="00D43856"/>
    <w:rsid w:val="00D52FFE"/>
    <w:rsid w:val="00D72E4C"/>
    <w:rsid w:val="00D75615"/>
    <w:rsid w:val="00DF41F2"/>
    <w:rsid w:val="00E823AF"/>
    <w:rsid w:val="00EA7535"/>
    <w:rsid w:val="00F50B07"/>
    <w:rsid w:val="00F70BDE"/>
    <w:rsid w:val="00F77FB8"/>
    <w:rsid w:val="00FB5069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Lenovo888</cp:lastModifiedBy>
  <cp:revision>2</cp:revision>
  <cp:lastPrinted>2021-07-26T10:14:00Z</cp:lastPrinted>
  <dcterms:created xsi:type="dcterms:W3CDTF">2021-07-27T12:45:00Z</dcterms:created>
  <dcterms:modified xsi:type="dcterms:W3CDTF">2021-07-27T12:45:00Z</dcterms:modified>
</cp:coreProperties>
</file>