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EA6" w:rsidRPr="00F70AA5" w:rsidRDefault="0058332D" w:rsidP="00F10EA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F10EA6" w:rsidRPr="00F70AA5" w:rsidRDefault="00F10EA6" w:rsidP="00F10EA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3D023F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F10EA6" w:rsidRPr="00F70AA5" w:rsidRDefault="00F10EA6" w:rsidP="00F10EA6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10EA6" w:rsidRPr="00F70AA5" w:rsidRDefault="00F10EA6" w:rsidP="00F10EA6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F10EA6" w:rsidRDefault="00F10EA6" w:rsidP="00F10EA6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10EA6" w:rsidRPr="0058332D" w:rsidRDefault="0058332D" w:rsidP="00F10EA6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3D023F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3D023F">
        <w:rPr>
          <w:sz w:val="28"/>
          <w:szCs w:val="28"/>
        </w:rPr>
        <w:t>.2026</w:t>
      </w:r>
      <w:r w:rsidR="00F10EA6" w:rsidRPr="00232F42">
        <w:rPr>
          <w:sz w:val="28"/>
          <w:szCs w:val="28"/>
        </w:rPr>
        <w:tab/>
      </w:r>
      <w:r w:rsidR="00F10EA6" w:rsidRPr="00232F42">
        <w:rPr>
          <w:sz w:val="28"/>
          <w:szCs w:val="28"/>
        </w:rPr>
        <w:tab/>
      </w:r>
      <w:r w:rsidR="00F10EA6" w:rsidRPr="00232F42">
        <w:rPr>
          <w:sz w:val="28"/>
          <w:szCs w:val="28"/>
        </w:rPr>
        <w:tab/>
      </w:r>
      <w:r w:rsidR="00F10EA6" w:rsidRPr="00232F42">
        <w:rPr>
          <w:sz w:val="28"/>
          <w:szCs w:val="28"/>
        </w:rPr>
        <w:tab/>
      </w:r>
      <w:r w:rsidR="00F10EA6" w:rsidRPr="00232F42">
        <w:rPr>
          <w:sz w:val="28"/>
          <w:szCs w:val="28"/>
        </w:rPr>
        <w:tab/>
      </w:r>
      <w:r w:rsidR="00F10EA6" w:rsidRPr="00232F42">
        <w:rPr>
          <w:sz w:val="28"/>
          <w:szCs w:val="28"/>
        </w:rPr>
        <w:tab/>
      </w:r>
      <w:r w:rsidR="00F10EA6" w:rsidRPr="00232F42">
        <w:rPr>
          <w:sz w:val="28"/>
          <w:szCs w:val="28"/>
        </w:rPr>
        <w:tab/>
      </w:r>
      <w:r w:rsidR="00F10EA6">
        <w:rPr>
          <w:sz w:val="28"/>
          <w:szCs w:val="28"/>
        </w:rPr>
        <w:tab/>
      </w:r>
      <w:r w:rsidR="003D023F">
        <w:rPr>
          <w:sz w:val="28"/>
          <w:szCs w:val="28"/>
        </w:rPr>
        <w:t xml:space="preserve">                                </w:t>
      </w:r>
      <w:r w:rsidR="00F10EA6" w:rsidRPr="00232F42">
        <w:rPr>
          <w:sz w:val="28"/>
          <w:szCs w:val="28"/>
        </w:rPr>
        <w:t>№</w:t>
      </w:r>
      <w:r w:rsidR="00F10EA6">
        <w:rPr>
          <w:sz w:val="28"/>
          <w:szCs w:val="28"/>
        </w:rPr>
        <w:t xml:space="preserve"> </w:t>
      </w:r>
      <w:r>
        <w:rPr>
          <w:sz w:val="28"/>
          <w:szCs w:val="28"/>
        </w:rPr>
        <w:t>6-6</w:t>
      </w:r>
      <w:bookmarkStart w:id="0" w:name="_GoBack"/>
      <w:bookmarkEnd w:id="0"/>
    </w:p>
    <w:p w:rsidR="00F10EA6" w:rsidRDefault="003D023F" w:rsidP="00F10EA6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35755F" w:rsidRPr="003D023F" w:rsidRDefault="0035755F" w:rsidP="00F10EA6">
      <w:pPr>
        <w:ind w:left="4678"/>
        <w:jc w:val="center"/>
        <w:rPr>
          <w:sz w:val="12"/>
          <w:szCs w:val="12"/>
        </w:rPr>
      </w:pPr>
    </w:p>
    <w:p w:rsidR="0035755F" w:rsidRPr="00F10EA6" w:rsidRDefault="00900480" w:rsidP="005E404B">
      <w:pPr>
        <w:pStyle w:val="1"/>
        <w:tabs>
          <w:tab w:val="left" w:pos="0"/>
        </w:tabs>
        <w:ind w:left="1843" w:right="707"/>
        <w:jc w:val="both"/>
        <w:rPr>
          <w:sz w:val="28"/>
          <w:szCs w:val="28"/>
        </w:rPr>
      </w:pPr>
      <w:r w:rsidRPr="00900480">
        <w:rPr>
          <w:sz w:val="28"/>
          <w:szCs w:val="28"/>
        </w:rPr>
        <w:t>Об утверждении Календарного плана мероприятий по подготовке и проведению</w:t>
      </w:r>
      <w:r>
        <w:rPr>
          <w:sz w:val="28"/>
        </w:rPr>
        <w:t xml:space="preserve"> </w:t>
      </w:r>
      <w:r w:rsidR="00F10EA6" w:rsidRPr="00F10EA6">
        <w:rPr>
          <w:sz w:val="28"/>
          <w:szCs w:val="28"/>
        </w:rPr>
        <w:t>выборов депута</w:t>
      </w:r>
      <w:r w:rsidR="005C38D2">
        <w:rPr>
          <w:sz w:val="28"/>
          <w:szCs w:val="28"/>
        </w:rPr>
        <w:t>тов</w:t>
      </w:r>
      <w:r w:rsidR="00F10EA6" w:rsidRPr="00F10EA6">
        <w:rPr>
          <w:sz w:val="28"/>
          <w:szCs w:val="28"/>
        </w:rPr>
        <w:t xml:space="preserve"> Собрания депутатов </w:t>
      </w:r>
      <w:r w:rsidR="003D023F">
        <w:rPr>
          <w:sz w:val="28"/>
          <w:szCs w:val="28"/>
        </w:rPr>
        <w:t xml:space="preserve">городского и </w:t>
      </w:r>
      <w:r w:rsidR="00F10EA6" w:rsidRPr="00F10EA6">
        <w:rPr>
          <w:sz w:val="28"/>
          <w:szCs w:val="28"/>
        </w:rPr>
        <w:t>сельск</w:t>
      </w:r>
      <w:r w:rsidR="005C38D2">
        <w:rPr>
          <w:sz w:val="28"/>
          <w:szCs w:val="28"/>
        </w:rPr>
        <w:t>их</w:t>
      </w:r>
      <w:r w:rsidR="00F10EA6" w:rsidRPr="00F10EA6">
        <w:rPr>
          <w:sz w:val="28"/>
          <w:szCs w:val="28"/>
        </w:rPr>
        <w:t xml:space="preserve"> поселени</w:t>
      </w:r>
      <w:r w:rsidR="005C38D2">
        <w:rPr>
          <w:sz w:val="28"/>
          <w:szCs w:val="28"/>
        </w:rPr>
        <w:t>й</w:t>
      </w:r>
      <w:r w:rsidR="00F10EA6" w:rsidRPr="00F10EA6">
        <w:rPr>
          <w:sz w:val="28"/>
          <w:szCs w:val="28"/>
        </w:rPr>
        <w:t xml:space="preserve"> </w:t>
      </w:r>
      <w:r w:rsidR="003D023F">
        <w:rPr>
          <w:bCs/>
          <w:sz w:val="28"/>
          <w:szCs w:val="28"/>
        </w:rPr>
        <w:t>Цимлянского</w:t>
      </w:r>
      <w:r w:rsidR="00F10EA6" w:rsidRPr="00F10EA6">
        <w:rPr>
          <w:bCs/>
          <w:sz w:val="28"/>
          <w:szCs w:val="28"/>
        </w:rPr>
        <w:t xml:space="preserve"> района Ростовской области </w:t>
      </w:r>
      <w:r w:rsidR="003D023F">
        <w:rPr>
          <w:bCs/>
          <w:sz w:val="28"/>
          <w:szCs w:val="28"/>
        </w:rPr>
        <w:t>шестого</w:t>
      </w:r>
      <w:r w:rsidR="00F10EA6" w:rsidRPr="00F10EA6">
        <w:rPr>
          <w:bCs/>
          <w:sz w:val="28"/>
          <w:szCs w:val="28"/>
        </w:rPr>
        <w:t xml:space="preserve"> созыва </w:t>
      </w:r>
    </w:p>
    <w:p w:rsidR="00900480" w:rsidRPr="003D023F" w:rsidRDefault="00900480" w:rsidP="00A569FF">
      <w:pPr>
        <w:rPr>
          <w:sz w:val="12"/>
          <w:szCs w:val="12"/>
        </w:rPr>
      </w:pPr>
    </w:p>
    <w:p w:rsidR="003D023F" w:rsidRDefault="00A175D6" w:rsidP="003D023F">
      <w:pPr>
        <w:ind w:firstLine="709"/>
        <w:jc w:val="both"/>
        <w:rPr>
          <w:sz w:val="28"/>
          <w:szCs w:val="28"/>
        </w:rPr>
      </w:pPr>
      <w:r w:rsidRPr="003D023F">
        <w:rPr>
          <w:sz w:val="28"/>
          <w:szCs w:val="28"/>
        </w:rPr>
        <w:t>Руководствуясь пунктом 10 статьи</w:t>
      </w:r>
      <w:r w:rsidR="004A5C11" w:rsidRPr="003D023F">
        <w:rPr>
          <w:sz w:val="28"/>
          <w:szCs w:val="28"/>
        </w:rPr>
        <w:t xml:space="preserve"> </w:t>
      </w:r>
      <w:r w:rsidR="0049161D" w:rsidRPr="003D023F">
        <w:rPr>
          <w:sz w:val="28"/>
          <w:szCs w:val="28"/>
        </w:rPr>
        <w:t xml:space="preserve">26 Федерального закона </w:t>
      </w:r>
      <w:r w:rsidR="002B2064" w:rsidRPr="003D023F">
        <w:rPr>
          <w:sz w:val="28"/>
          <w:szCs w:val="28"/>
        </w:rPr>
        <w:br/>
      </w:r>
      <w:r w:rsidR="0049161D" w:rsidRPr="003D023F">
        <w:rPr>
          <w:sz w:val="28"/>
          <w:szCs w:val="28"/>
        </w:rPr>
        <w:t>от 12</w:t>
      </w:r>
      <w:r w:rsidR="004A5C11" w:rsidRPr="003D023F">
        <w:rPr>
          <w:sz w:val="28"/>
          <w:szCs w:val="28"/>
        </w:rPr>
        <w:t>.06.</w:t>
      </w:r>
      <w:r w:rsidR="0049161D" w:rsidRPr="003D023F">
        <w:rPr>
          <w:sz w:val="28"/>
          <w:szCs w:val="28"/>
        </w:rPr>
        <w:t>2002 № 67-ФЗ «Об основных гарантиях избирательных прав и права на участие в референдуме граждан Российской Федерации», ст</w:t>
      </w:r>
      <w:r w:rsidR="00282EF0" w:rsidRPr="003D023F">
        <w:rPr>
          <w:sz w:val="28"/>
          <w:szCs w:val="28"/>
        </w:rPr>
        <w:t xml:space="preserve">атьей </w:t>
      </w:r>
      <w:r w:rsidR="0049161D" w:rsidRPr="003D023F">
        <w:rPr>
          <w:sz w:val="28"/>
          <w:szCs w:val="28"/>
        </w:rPr>
        <w:t>1</w:t>
      </w:r>
      <w:r w:rsidR="0099618E" w:rsidRPr="003D023F">
        <w:rPr>
          <w:sz w:val="28"/>
          <w:szCs w:val="28"/>
        </w:rPr>
        <w:t>7</w:t>
      </w:r>
      <w:r w:rsidR="0049161D" w:rsidRPr="003D023F">
        <w:rPr>
          <w:sz w:val="28"/>
          <w:szCs w:val="28"/>
        </w:rPr>
        <w:t xml:space="preserve"> Областного закона от</w:t>
      </w:r>
      <w:r w:rsidR="0099618E" w:rsidRPr="003D023F">
        <w:rPr>
          <w:sz w:val="28"/>
          <w:szCs w:val="28"/>
        </w:rPr>
        <w:t xml:space="preserve"> 12.05.2016 № 525-ЗС «О выборах и референдумах </w:t>
      </w:r>
      <w:r w:rsidR="00282EF0" w:rsidRPr="003D023F">
        <w:rPr>
          <w:sz w:val="28"/>
          <w:szCs w:val="28"/>
        </w:rPr>
        <w:br/>
      </w:r>
      <w:r w:rsidR="0099618E" w:rsidRPr="003D023F">
        <w:rPr>
          <w:sz w:val="28"/>
          <w:szCs w:val="28"/>
        </w:rPr>
        <w:t>в Ростовской области»,</w:t>
      </w:r>
      <w:r w:rsidR="003A4E48" w:rsidRPr="003D023F">
        <w:rPr>
          <w:sz w:val="28"/>
          <w:szCs w:val="28"/>
        </w:rPr>
        <w:t xml:space="preserve"> </w:t>
      </w:r>
      <w:r w:rsidR="007C0971" w:rsidRPr="003D023F">
        <w:rPr>
          <w:sz w:val="28"/>
          <w:szCs w:val="28"/>
        </w:rPr>
        <w:t>Территор</w:t>
      </w:r>
      <w:r w:rsidR="00C652BD" w:rsidRPr="003D023F">
        <w:rPr>
          <w:sz w:val="28"/>
          <w:szCs w:val="28"/>
        </w:rPr>
        <w:t xml:space="preserve">иальная избирательная комиссия </w:t>
      </w:r>
      <w:r w:rsidR="003D023F" w:rsidRPr="003D023F">
        <w:rPr>
          <w:sz w:val="28"/>
          <w:szCs w:val="28"/>
        </w:rPr>
        <w:t>Цимлянского</w:t>
      </w:r>
      <w:r w:rsidR="007C0971" w:rsidRPr="003D023F">
        <w:rPr>
          <w:sz w:val="28"/>
          <w:szCs w:val="28"/>
        </w:rPr>
        <w:t xml:space="preserve"> района </w:t>
      </w:r>
      <w:r w:rsidR="00955D70" w:rsidRPr="003D023F">
        <w:rPr>
          <w:sz w:val="28"/>
          <w:szCs w:val="28"/>
        </w:rPr>
        <w:t xml:space="preserve">Ростовской области </w:t>
      </w:r>
    </w:p>
    <w:p w:rsidR="003D023F" w:rsidRPr="003D023F" w:rsidRDefault="003D023F" w:rsidP="003D023F">
      <w:pPr>
        <w:jc w:val="center"/>
        <w:rPr>
          <w:sz w:val="12"/>
          <w:szCs w:val="12"/>
        </w:rPr>
      </w:pPr>
    </w:p>
    <w:p w:rsidR="007C0971" w:rsidRDefault="007C0971" w:rsidP="003D023F">
      <w:pPr>
        <w:jc w:val="center"/>
      </w:pPr>
      <w:r w:rsidRPr="003D023F">
        <w:rPr>
          <w:sz w:val="28"/>
          <w:szCs w:val="28"/>
        </w:rPr>
        <w:t>ПОСТАНОВЛЯЕТ:</w:t>
      </w:r>
    </w:p>
    <w:p w:rsidR="00182529" w:rsidRPr="003D023F" w:rsidRDefault="00182529" w:rsidP="00412B3D">
      <w:pPr>
        <w:jc w:val="both"/>
        <w:rPr>
          <w:sz w:val="12"/>
          <w:szCs w:val="12"/>
        </w:rPr>
      </w:pPr>
    </w:p>
    <w:p w:rsidR="00FB3575" w:rsidRDefault="003579EB" w:rsidP="00E36397">
      <w:pPr>
        <w:numPr>
          <w:ilvl w:val="0"/>
          <w:numId w:val="6"/>
        </w:numPr>
        <w:tabs>
          <w:tab w:val="clear" w:pos="1211"/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Утвердить </w:t>
      </w:r>
      <w:r w:rsidR="008A75CF">
        <w:rPr>
          <w:sz w:val="28"/>
        </w:rPr>
        <w:t>Календарн</w:t>
      </w:r>
      <w:r>
        <w:rPr>
          <w:sz w:val="28"/>
        </w:rPr>
        <w:t>ый</w:t>
      </w:r>
      <w:r w:rsidR="008A75CF">
        <w:rPr>
          <w:sz w:val="28"/>
        </w:rPr>
        <w:t xml:space="preserve"> план мероприятий по подготовке </w:t>
      </w:r>
      <w:r w:rsidR="00BE6E87">
        <w:rPr>
          <w:sz w:val="28"/>
        </w:rPr>
        <w:br/>
      </w:r>
      <w:r w:rsidR="008A75CF">
        <w:rPr>
          <w:sz w:val="28"/>
        </w:rPr>
        <w:t xml:space="preserve">и проведению </w:t>
      </w:r>
      <w:r w:rsidR="00CD598F" w:rsidRPr="009B2520">
        <w:rPr>
          <w:sz w:val="28"/>
          <w:szCs w:val="28"/>
        </w:rPr>
        <w:t>выборов депутат</w:t>
      </w:r>
      <w:r w:rsidR="00686B8C">
        <w:rPr>
          <w:sz w:val="28"/>
          <w:szCs w:val="28"/>
        </w:rPr>
        <w:t>ов</w:t>
      </w:r>
      <w:r w:rsidR="00CD598F" w:rsidRPr="009B2520">
        <w:rPr>
          <w:sz w:val="28"/>
          <w:szCs w:val="28"/>
        </w:rPr>
        <w:t xml:space="preserve"> </w:t>
      </w:r>
      <w:r w:rsidR="00686B8C">
        <w:rPr>
          <w:sz w:val="28"/>
          <w:szCs w:val="28"/>
        </w:rPr>
        <w:t>Собрания депутатов</w:t>
      </w:r>
      <w:r w:rsidR="000C7ABC" w:rsidRPr="00F10EA6">
        <w:rPr>
          <w:sz w:val="28"/>
          <w:szCs w:val="28"/>
        </w:rPr>
        <w:t xml:space="preserve"> </w:t>
      </w:r>
      <w:r w:rsidR="003D023F">
        <w:rPr>
          <w:sz w:val="28"/>
          <w:szCs w:val="28"/>
        </w:rPr>
        <w:t xml:space="preserve">городского и </w:t>
      </w:r>
      <w:r w:rsidR="000C7ABC" w:rsidRPr="00F10EA6">
        <w:rPr>
          <w:sz w:val="28"/>
          <w:szCs w:val="28"/>
        </w:rPr>
        <w:t>сельск</w:t>
      </w:r>
      <w:r w:rsidR="00686B8C">
        <w:rPr>
          <w:sz w:val="28"/>
          <w:szCs w:val="28"/>
        </w:rPr>
        <w:t>их</w:t>
      </w:r>
      <w:r w:rsidR="000C7ABC" w:rsidRPr="00F10EA6">
        <w:rPr>
          <w:sz w:val="28"/>
          <w:szCs w:val="28"/>
        </w:rPr>
        <w:t xml:space="preserve"> поселени</w:t>
      </w:r>
      <w:r w:rsidR="00686B8C">
        <w:rPr>
          <w:sz w:val="28"/>
          <w:szCs w:val="28"/>
        </w:rPr>
        <w:t>й</w:t>
      </w:r>
      <w:r w:rsidR="000C7ABC" w:rsidRPr="00F10EA6">
        <w:rPr>
          <w:sz w:val="28"/>
          <w:szCs w:val="28"/>
        </w:rPr>
        <w:t xml:space="preserve"> </w:t>
      </w:r>
      <w:r w:rsidR="003D023F">
        <w:rPr>
          <w:bCs/>
          <w:sz w:val="28"/>
          <w:szCs w:val="28"/>
        </w:rPr>
        <w:t>Цимлянского</w:t>
      </w:r>
      <w:r w:rsidR="000C7ABC" w:rsidRPr="00F10EA6">
        <w:rPr>
          <w:bCs/>
          <w:sz w:val="28"/>
          <w:szCs w:val="28"/>
        </w:rPr>
        <w:t xml:space="preserve"> района Ростовской области </w:t>
      </w:r>
      <w:r w:rsidR="003D023F">
        <w:rPr>
          <w:bCs/>
          <w:sz w:val="28"/>
          <w:szCs w:val="28"/>
        </w:rPr>
        <w:t>шестого</w:t>
      </w:r>
      <w:r w:rsidR="00686B8C">
        <w:rPr>
          <w:bCs/>
          <w:sz w:val="28"/>
          <w:szCs w:val="28"/>
        </w:rPr>
        <w:t xml:space="preserve"> созыва</w:t>
      </w:r>
      <w:r>
        <w:rPr>
          <w:sz w:val="28"/>
        </w:rPr>
        <w:t xml:space="preserve"> </w:t>
      </w:r>
      <w:r w:rsidR="00FB3575">
        <w:rPr>
          <w:sz w:val="28"/>
        </w:rPr>
        <w:t>(</w:t>
      </w:r>
      <w:r>
        <w:rPr>
          <w:sz w:val="28"/>
        </w:rPr>
        <w:t>п</w:t>
      </w:r>
      <w:r w:rsidR="00FB3575">
        <w:rPr>
          <w:sz w:val="28"/>
        </w:rPr>
        <w:t>рил</w:t>
      </w:r>
      <w:r w:rsidR="00567D25">
        <w:rPr>
          <w:sz w:val="28"/>
        </w:rPr>
        <w:t>агается</w:t>
      </w:r>
      <w:r w:rsidR="00FB3575">
        <w:rPr>
          <w:sz w:val="28"/>
        </w:rPr>
        <w:t>).</w:t>
      </w:r>
    </w:p>
    <w:p w:rsidR="007008D8" w:rsidRDefault="00F17A79" w:rsidP="00E36397">
      <w:pPr>
        <w:numPr>
          <w:ilvl w:val="0"/>
          <w:numId w:val="6"/>
        </w:numPr>
        <w:tabs>
          <w:tab w:val="clear" w:pos="1211"/>
          <w:tab w:val="left" w:pos="993"/>
        </w:tabs>
        <w:spacing w:line="360" w:lineRule="auto"/>
        <w:ind w:firstLine="709"/>
        <w:jc w:val="both"/>
        <w:rPr>
          <w:sz w:val="28"/>
        </w:rPr>
      </w:pPr>
      <w:proofErr w:type="gramStart"/>
      <w:r w:rsidRPr="007008D8">
        <w:rPr>
          <w:sz w:val="28"/>
        </w:rPr>
        <w:t>Разместить</w:t>
      </w:r>
      <w:proofErr w:type="gramEnd"/>
      <w:r w:rsidRPr="007008D8">
        <w:rPr>
          <w:sz w:val="28"/>
        </w:rPr>
        <w:t xml:space="preserve"> данное постановление на сайте </w:t>
      </w:r>
      <w:r w:rsidR="007008D8" w:rsidRPr="007008D8">
        <w:rPr>
          <w:sz w:val="28"/>
          <w:szCs w:val="28"/>
        </w:rPr>
        <w:t xml:space="preserve">Территориальной избирательной комиссии </w:t>
      </w:r>
      <w:r w:rsidR="003D023F">
        <w:rPr>
          <w:sz w:val="28"/>
          <w:szCs w:val="28"/>
        </w:rPr>
        <w:t>Цимлянского</w:t>
      </w:r>
      <w:r w:rsidR="007008D8" w:rsidRPr="007008D8">
        <w:rPr>
          <w:sz w:val="28"/>
          <w:szCs w:val="28"/>
        </w:rPr>
        <w:t xml:space="preserve"> района Ростовской области</w:t>
      </w:r>
      <w:r w:rsidR="00880A15" w:rsidRPr="00880A15">
        <w:rPr>
          <w:rFonts w:ascii="Times New Roman CYR" w:hAnsi="Times New Roman CYR"/>
          <w:sz w:val="28"/>
        </w:rPr>
        <w:t xml:space="preserve"> </w:t>
      </w:r>
      <w:r w:rsidR="007444E6">
        <w:rPr>
          <w:rFonts w:ascii="Times New Roman CYR" w:hAnsi="Times New Roman CYR"/>
          <w:sz w:val="28"/>
        </w:rPr>
        <w:br/>
      </w:r>
      <w:r w:rsidR="00880A15" w:rsidRPr="00FA6031">
        <w:rPr>
          <w:rFonts w:ascii="Times New Roman CYR" w:hAnsi="Times New Roman CYR"/>
          <w:sz w:val="28"/>
        </w:rPr>
        <w:t>в информационно-телекоммуникационной сети «Интернет»</w:t>
      </w:r>
      <w:r w:rsidR="007008D8" w:rsidRPr="007008D8">
        <w:rPr>
          <w:sz w:val="28"/>
          <w:szCs w:val="28"/>
        </w:rPr>
        <w:t>.</w:t>
      </w:r>
    </w:p>
    <w:p w:rsidR="007008D8" w:rsidRPr="007008D8" w:rsidRDefault="00FB3575" w:rsidP="00E36397">
      <w:pPr>
        <w:numPr>
          <w:ilvl w:val="0"/>
          <w:numId w:val="6"/>
        </w:numPr>
        <w:tabs>
          <w:tab w:val="clear" w:pos="1211"/>
          <w:tab w:val="left" w:pos="993"/>
        </w:tabs>
        <w:spacing w:line="360" w:lineRule="auto"/>
        <w:ind w:firstLine="709"/>
        <w:jc w:val="both"/>
        <w:rPr>
          <w:sz w:val="28"/>
        </w:rPr>
      </w:pPr>
      <w:proofErr w:type="gramStart"/>
      <w:r w:rsidRPr="007008D8">
        <w:rPr>
          <w:sz w:val="28"/>
        </w:rPr>
        <w:t>Контроль за</w:t>
      </w:r>
      <w:proofErr w:type="gramEnd"/>
      <w:r w:rsidRPr="007008D8">
        <w:rPr>
          <w:sz w:val="28"/>
        </w:rPr>
        <w:t xml:space="preserve"> выполнением данного постановления возложить </w:t>
      </w:r>
      <w:r w:rsidR="005B11EF" w:rsidRPr="005B11EF">
        <w:rPr>
          <w:sz w:val="28"/>
        </w:rPr>
        <w:br/>
      </w:r>
      <w:r w:rsidRPr="007008D8">
        <w:rPr>
          <w:sz w:val="28"/>
        </w:rPr>
        <w:t xml:space="preserve">на </w:t>
      </w:r>
      <w:r w:rsidR="007769A3">
        <w:rPr>
          <w:sz w:val="28"/>
        </w:rPr>
        <w:t xml:space="preserve">председателя </w:t>
      </w:r>
      <w:r w:rsidR="007008D8" w:rsidRPr="007008D8">
        <w:rPr>
          <w:sz w:val="28"/>
          <w:szCs w:val="28"/>
        </w:rPr>
        <w:t xml:space="preserve">Территориальной избирательной комиссии </w:t>
      </w:r>
      <w:r w:rsidR="003D023F">
        <w:rPr>
          <w:sz w:val="28"/>
          <w:szCs w:val="28"/>
        </w:rPr>
        <w:t>Цимлянского</w:t>
      </w:r>
      <w:r w:rsidR="007008D8" w:rsidRPr="007008D8">
        <w:rPr>
          <w:sz w:val="28"/>
          <w:szCs w:val="28"/>
        </w:rPr>
        <w:t xml:space="preserve"> района Ростовской области </w:t>
      </w:r>
      <w:r w:rsidR="003D023F">
        <w:rPr>
          <w:sz w:val="28"/>
          <w:szCs w:val="28"/>
        </w:rPr>
        <w:t>А.М. Нефедова.</w:t>
      </w:r>
    </w:p>
    <w:p w:rsidR="00FB3575" w:rsidRDefault="00FB3575" w:rsidP="007008D8">
      <w:pPr>
        <w:tabs>
          <w:tab w:val="num" w:pos="851"/>
        </w:tabs>
        <w:spacing w:line="360" w:lineRule="auto"/>
        <w:ind w:left="399"/>
        <w:jc w:val="both"/>
        <w:rPr>
          <w:sz w:val="28"/>
          <w:szCs w:val="28"/>
        </w:rPr>
      </w:pPr>
    </w:p>
    <w:p w:rsidR="003D023F" w:rsidRPr="003D023F" w:rsidRDefault="003D023F" w:rsidP="003D023F">
      <w:pPr>
        <w:tabs>
          <w:tab w:val="num" w:pos="851"/>
        </w:tabs>
        <w:spacing w:line="360" w:lineRule="auto"/>
        <w:ind w:left="399" w:hanging="399"/>
        <w:jc w:val="both"/>
        <w:rPr>
          <w:sz w:val="28"/>
          <w:szCs w:val="28"/>
        </w:rPr>
      </w:pPr>
      <w:r w:rsidRPr="003D023F">
        <w:rPr>
          <w:sz w:val="28"/>
          <w:szCs w:val="28"/>
        </w:rPr>
        <w:t xml:space="preserve">Председатель комиссии                 </w:t>
      </w:r>
      <w:r>
        <w:rPr>
          <w:sz w:val="28"/>
          <w:szCs w:val="28"/>
        </w:rPr>
        <w:t xml:space="preserve">  </w:t>
      </w:r>
      <w:r w:rsidRPr="003D023F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</w:t>
      </w:r>
      <w:r w:rsidRPr="003D023F">
        <w:rPr>
          <w:sz w:val="28"/>
          <w:szCs w:val="28"/>
        </w:rPr>
        <w:t xml:space="preserve"> А.М. Нефедов</w:t>
      </w:r>
    </w:p>
    <w:p w:rsidR="003D023F" w:rsidRPr="003D023F" w:rsidRDefault="003D023F" w:rsidP="003D023F">
      <w:pPr>
        <w:tabs>
          <w:tab w:val="num" w:pos="851"/>
        </w:tabs>
        <w:spacing w:line="360" w:lineRule="auto"/>
        <w:ind w:left="399" w:hanging="399"/>
        <w:jc w:val="both"/>
        <w:rPr>
          <w:sz w:val="36"/>
          <w:szCs w:val="36"/>
        </w:rPr>
      </w:pPr>
    </w:p>
    <w:p w:rsidR="003D023F" w:rsidRPr="003D023F" w:rsidRDefault="003D023F" w:rsidP="003D023F">
      <w:pPr>
        <w:tabs>
          <w:tab w:val="num" w:pos="851"/>
        </w:tabs>
        <w:spacing w:line="360" w:lineRule="auto"/>
        <w:ind w:left="399" w:hanging="399"/>
        <w:jc w:val="both"/>
        <w:rPr>
          <w:sz w:val="28"/>
          <w:szCs w:val="28"/>
        </w:rPr>
      </w:pPr>
      <w:r w:rsidRPr="003D023F">
        <w:rPr>
          <w:sz w:val="28"/>
          <w:szCs w:val="28"/>
        </w:rPr>
        <w:t xml:space="preserve">Секретарь комиссии                                                                              С.В. </w:t>
      </w:r>
      <w:proofErr w:type="spellStart"/>
      <w:r w:rsidRPr="003D023F">
        <w:rPr>
          <w:sz w:val="28"/>
          <w:szCs w:val="28"/>
        </w:rPr>
        <w:t>Бурякова</w:t>
      </w:r>
      <w:proofErr w:type="spellEnd"/>
    </w:p>
    <w:p w:rsidR="003D023F" w:rsidRDefault="003D023F" w:rsidP="003D023F">
      <w:pPr>
        <w:tabs>
          <w:tab w:val="num" w:pos="851"/>
        </w:tabs>
        <w:spacing w:line="360" w:lineRule="auto"/>
        <w:ind w:left="399" w:hanging="399"/>
        <w:jc w:val="both"/>
        <w:rPr>
          <w:sz w:val="28"/>
          <w:szCs w:val="28"/>
        </w:rPr>
      </w:pPr>
    </w:p>
    <w:sectPr w:rsidR="003D023F" w:rsidSect="003D023F">
      <w:headerReference w:type="even" r:id="rId9"/>
      <w:headerReference w:type="default" r:id="rId10"/>
      <w:pgSz w:w="11906" w:h="16838" w:code="9"/>
      <w:pgMar w:top="568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B29" w:rsidRDefault="006F4B29">
      <w:r>
        <w:separator/>
      </w:r>
    </w:p>
  </w:endnote>
  <w:endnote w:type="continuationSeparator" w:id="0">
    <w:p w:rsidR="006F4B29" w:rsidRDefault="006F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B29" w:rsidRDefault="006F4B29">
      <w:r>
        <w:separator/>
      </w:r>
    </w:p>
  </w:footnote>
  <w:footnote w:type="continuationSeparator" w:id="0">
    <w:p w:rsidR="006F4B29" w:rsidRDefault="006F4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912" w:rsidRDefault="00420912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0912" w:rsidRDefault="00420912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912" w:rsidRDefault="00420912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6E1C51"/>
    <w:multiLevelType w:val="hybridMultilevel"/>
    <w:tmpl w:val="5B8EDFFE"/>
    <w:lvl w:ilvl="0" w:tplc="7D6070F2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6934BD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648"/>
        </w:tabs>
        <w:ind w:left="0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CF7BAF"/>
    <w:multiLevelType w:val="hybridMultilevel"/>
    <w:tmpl w:val="2CECA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FA2D3D"/>
    <w:multiLevelType w:val="hybridMultilevel"/>
    <w:tmpl w:val="D02489C2"/>
    <w:lvl w:ilvl="0" w:tplc="63449082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  <w:lvl w:ilvl="1" w:tplc="3B4A19E8">
      <w:numFmt w:val="none"/>
      <w:lvlText w:val=""/>
      <w:lvlJc w:val="left"/>
      <w:pPr>
        <w:tabs>
          <w:tab w:val="num" w:pos="360"/>
        </w:tabs>
      </w:pPr>
    </w:lvl>
    <w:lvl w:ilvl="2" w:tplc="630EA178">
      <w:numFmt w:val="none"/>
      <w:lvlText w:val=""/>
      <w:lvlJc w:val="left"/>
      <w:pPr>
        <w:tabs>
          <w:tab w:val="num" w:pos="360"/>
        </w:tabs>
      </w:pPr>
    </w:lvl>
    <w:lvl w:ilvl="3" w:tplc="E086FE36">
      <w:numFmt w:val="none"/>
      <w:lvlText w:val=""/>
      <w:lvlJc w:val="left"/>
      <w:pPr>
        <w:tabs>
          <w:tab w:val="num" w:pos="360"/>
        </w:tabs>
      </w:pPr>
    </w:lvl>
    <w:lvl w:ilvl="4" w:tplc="0D889138">
      <w:numFmt w:val="none"/>
      <w:lvlText w:val=""/>
      <w:lvlJc w:val="left"/>
      <w:pPr>
        <w:tabs>
          <w:tab w:val="num" w:pos="360"/>
        </w:tabs>
      </w:pPr>
    </w:lvl>
    <w:lvl w:ilvl="5" w:tplc="B5CA996A">
      <w:numFmt w:val="none"/>
      <w:lvlText w:val=""/>
      <w:lvlJc w:val="left"/>
      <w:pPr>
        <w:tabs>
          <w:tab w:val="num" w:pos="360"/>
        </w:tabs>
      </w:pPr>
    </w:lvl>
    <w:lvl w:ilvl="6" w:tplc="E280C826">
      <w:numFmt w:val="none"/>
      <w:lvlText w:val=""/>
      <w:lvlJc w:val="left"/>
      <w:pPr>
        <w:tabs>
          <w:tab w:val="num" w:pos="360"/>
        </w:tabs>
      </w:pPr>
    </w:lvl>
    <w:lvl w:ilvl="7" w:tplc="D0BA231A">
      <w:numFmt w:val="none"/>
      <w:lvlText w:val=""/>
      <w:lvlJc w:val="left"/>
      <w:pPr>
        <w:tabs>
          <w:tab w:val="num" w:pos="360"/>
        </w:tabs>
      </w:pPr>
    </w:lvl>
    <w:lvl w:ilvl="8" w:tplc="08DE9576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7">
    <w:nsid w:val="73525313"/>
    <w:multiLevelType w:val="hybridMultilevel"/>
    <w:tmpl w:val="42A4D858"/>
    <w:lvl w:ilvl="0" w:tplc="9228A0F4"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695BDB"/>
    <w:multiLevelType w:val="hybridMultilevel"/>
    <w:tmpl w:val="65C48BE8"/>
    <w:lvl w:ilvl="0" w:tplc="B66A8782">
      <w:start w:val="1"/>
      <w:numFmt w:val="decimal"/>
      <w:lvlText w:val="%1."/>
      <w:lvlJc w:val="right"/>
      <w:pPr>
        <w:tabs>
          <w:tab w:val="num" w:pos="786"/>
        </w:tabs>
        <w:ind w:left="138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2E4CC3"/>
    <w:multiLevelType w:val="hybridMultilevel"/>
    <w:tmpl w:val="3D5EA312"/>
    <w:lvl w:ilvl="0" w:tplc="837A4DA4">
      <w:start w:val="1"/>
      <w:numFmt w:val="decimal"/>
      <w:lvlText w:val="%1."/>
      <w:lvlJc w:val="left"/>
      <w:pPr>
        <w:tabs>
          <w:tab w:val="num" w:pos="1485"/>
        </w:tabs>
        <w:ind w:left="148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5"/>
    <w:lvlOverride w:ilvl="0">
      <w:startOverride w:val="1"/>
    </w:lvlOverride>
  </w:num>
  <w:num w:numId="6">
    <w:abstractNumId w:val="4"/>
  </w:num>
  <w:num w:numId="7">
    <w:abstractNumId w:val="3"/>
  </w:num>
  <w:num w:numId="8">
    <w:abstractNumId w:val="7"/>
  </w:num>
  <w:num w:numId="9">
    <w:abstractNumId w:val="1"/>
  </w:num>
  <w:num w:numId="10">
    <w:abstractNumId w:val="8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46A"/>
    <w:rsid w:val="0000327F"/>
    <w:rsid w:val="00007FCE"/>
    <w:rsid w:val="0002267A"/>
    <w:rsid w:val="000466DC"/>
    <w:rsid w:val="00061EA3"/>
    <w:rsid w:val="00077EAA"/>
    <w:rsid w:val="000844FA"/>
    <w:rsid w:val="000C3CAC"/>
    <w:rsid w:val="000C7ABC"/>
    <w:rsid w:val="000D17CC"/>
    <w:rsid w:val="000D7C10"/>
    <w:rsid w:val="000F7315"/>
    <w:rsid w:val="001035A3"/>
    <w:rsid w:val="0010703D"/>
    <w:rsid w:val="00121556"/>
    <w:rsid w:val="001238C1"/>
    <w:rsid w:val="00133F44"/>
    <w:rsid w:val="0014275B"/>
    <w:rsid w:val="001428AF"/>
    <w:rsid w:val="001575F0"/>
    <w:rsid w:val="0017204B"/>
    <w:rsid w:val="0017209A"/>
    <w:rsid w:val="00174EB9"/>
    <w:rsid w:val="0018041A"/>
    <w:rsid w:val="001817CF"/>
    <w:rsid w:val="00182529"/>
    <w:rsid w:val="001952E2"/>
    <w:rsid w:val="00196349"/>
    <w:rsid w:val="001A1335"/>
    <w:rsid w:val="001A6A06"/>
    <w:rsid w:val="001C384E"/>
    <w:rsid w:val="001E0F29"/>
    <w:rsid w:val="001F53B1"/>
    <w:rsid w:val="002010E8"/>
    <w:rsid w:val="00210A90"/>
    <w:rsid w:val="00216B4F"/>
    <w:rsid w:val="00227B99"/>
    <w:rsid w:val="00237631"/>
    <w:rsid w:val="00242B7C"/>
    <w:rsid w:val="00253C0D"/>
    <w:rsid w:val="00261019"/>
    <w:rsid w:val="00265BCF"/>
    <w:rsid w:val="00282EF0"/>
    <w:rsid w:val="00292230"/>
    <w:rsid w:val="002B2064"/>
    <w:rsid w:val="002B6D8E"/>
    <w:rsid w:val="002C01FA"/>
    <w:rsid w:val="002D5299"/>
    <w:rsid w:val="002E074B"/>
    <w:rsid w:val="002E522A"/>
    <w:rsid w:val="002E54E5"/>
    <w:rsid w:val="002F3ECD"/>
    <w:rsid w:val="002F4B48"/>
    <w:rsid w:val="00304F36"/>
    <w:rsid w:val="0031754B"/>
    <w:rsid w:val="003208FE"/>
    <w:rsid w:val="00341BD1"/>
    <w:rsid w:val="0035755F"/>
    <w:rsid w:val="003579EB"/>
    <w:rsid w:val="00363DB9"/>
    <w:rsid w:val="00365D9B"/>
    <w:rsid w:val="00366AF0"/>
    <w:rsid w:val="00376439"/>
    <w:rsid w:val="00385BA0"/>
    <w:rsid w:val="00385FBC"/>
    <w:rsid w:val="003A4E48"/>
    <w:rsid w:val="003A538D"/>
    <w:rsid w:val="003A6A15"/>
    <w:rsid w:val="003B6241"/>
    <w:rsid w:val="003C7847"/>
    <w:rsid w:val="003D023F"/>
    <w:rsid w:val="003D5298"/>
    <w:rsid w:val="003D56CA"/>
    <w:rsid w:val="003F06F7"/>
    <w:rsid w:val="00412B3D"/>
    <w:rsid w:val="00420912"/>
    <w:rsid w:val="0042793C"/>
    <w:rsid w:val="004316D4"/>
    <w:rsid w:val="00447041"/>
    <w:rsid w:val="00483547"/>
    <w:rsid w:val="00483DD2"/>
    <w:rsid w:val="004856FE"/>
    <w:rsid w:val="0049161D"/>
    <w:rsid w:val="004A5C11"/>
    <w:rsid w:val="004B23F2"/>
    <w:rsid w:val="004B61C6"/>
    <w:rsid w:val="004D297E"/>
    <w:rsid w:val="004D2DB8"/>
    <w:rsid w:val="004D30E9"/>
    <w:rsid w:val="004E26EE"/>
    <w:rsid w:val="004F774C"/>
    <w:rsid w:val="004F7FCD"/>
    <w:rsid w:val="0050369A"/>
    <w:rsid w:val="00504CCF"/>
    <w:rsid w:val="005135CA"/>
    <w:rsid w:val="005159F9"/>
    <w:rsid w:val="00521DB9"/>
    <w:rsid w:val="0053163E"/>
    <w:rsid w:val="0053466D"/>
    <w:rsid w:val="00550A75"/>
    <w:rsid w:val="00550FD5"/>
    <w:rsid w:val="005540DD"/>
    <w:rsid w:val="005613B3"/>
    <w:rsid w:val="00567D25"/>
    <w:rsid w:val="0058332D"/>
    <w:rsid w:val="0058703D"/>
    <w:rsid w:val="00591C40"/>
    <w:rsid w:val="005B11EF"/>
    <w:rsid w:val="005C0C99"/>
    <w:rsid w:val="005C38D2"/>
    <w:rsid w:val="005D103B"/>
    <w:rsid w:val="005E404B"/>
    <w:rsid w:val="005F7D64"/>
    <w:rsid w:val="00604396"/>
    <w:rsid w:val="00610177"/>
    <w:rsid w:val="006139CB"/>
    <w:rsid w:val="00614A7E"/>
    <w:rsid w:val="00632231"/>
    <w:rsid w:val="00646447"/>
    <w:rsid w:val="0065017D"/>
    <w:rsid w:val="00651E42"/>
    <w:rsid w:val="00655E10"/>
    <w:rsid w:val="00664FBA"/>
    <w:rsid w:val="00672141"/>
    <w:rsid w:val="006721F2"/>
    <w:rsid w:val="00676826"/>
    <w:rsid w:val="006777D7"/>
    <w:rsid w:val="00686B8C"/>
    <w:rsid w:val="00694828"/>
    <w:rsid w:val="006A01BD"/>
    <w:rsid w:val="006A4866"/>
    <w:rsid w:val="006A5667"/>
    <w:rsid w:val="006A5713"/>
    <w:rsid w:val="006B233E"/>
    <w:rsid w:val="006C2EBC"/>
    <w:rsid w:val="006D28BF"/>
    <w:rsid w:val="006D5047"/>
    <w:rsid w:val="006F274B"/>
    <w:rsid w:val="006F36CA"/>
    <w:rsid w:val="006F4B29"/>
    <w:rsid w:val="007008D8"/>
    <w:rsid w:val="00732175"/>
    <w:rsid w:val="00736A96"/>
    <w:rsid w:val="007444E6"/>
    <w:rsid w:val="00746E3F"/>
    <w:rsid w:val="007769A3"/>
    <w:rsid w:val="007846F3"/>
    <w:rsid w:val="007862FC"/>
    <w:rsid w:val="0079238E"/>
    <w:rsid w:val="007939A0"/>
    <w:rsid w:val="007A754D"/>
    <w:rsid w:val="007C0971"/>
    <w:rsid w:val="007C5536"/>
    <w:rsid w:val="007D1A48"/>
    <w:rsid w:val="007E2710"/>
    <w:rsid w:val="007E5974"/>
    <w:rsid w:val="007F3E73"/>
    <w:rsid w:val="00802C47"/>
    <w:rsid w:val="008110DD"/>
    <w:rsid w:val="00811F42"/>
    <w:rsid w:val="00814F64"/>
    <w:rsid w:val="008239AF"/>
    <w:rsid w:val="00824CB7"/>
    <w:rsid w:val="00831381"/>
    <w:rsid w:val="00833848"/>
    <w:rsid w:val="00835761"/>
    <w:rsid w:val="00847190"/>
    <w:rsid w:val="00850DDC"/>
    <w:rsid w:val="0086045F"/>
    <w:rsid w:val="00861547"/>
    <w:rsid w:val="0086604F"/>
    <w:rsid w:val="00880A15"/>
    <w:rsid w:val="00891196"/>
    <w:rsid w:val="008973C2"/>
    <w:rsid w:val="008A75CF"/>
    <w:rsid w:val="008B4BE5"/>
    <w:rsid w:val="008D3B37"/>
    <w:rsid w:val="008D3CAB"/>
    <w:rsid w:val="00900480"/>
    <w:rsid w:val="00905D76"/>
    <w:rsid w:val="00912BB1"/>
    <w:rsid w:val="00944F3E"/>
    <w:rsid w:val="00946BCF"/>
    <w:rsid w:val="00955D70"/>
    <w:rsid w:val="009613D1"/>
    <w:rsid w:val="00980C9A"/>
    <w:rsid w:val="009936D5"/>
    <w:rsid w:val="0099618E"/>
    <w:rsid w:val="009A3D2C"/>
    <w:rsid w:val="009C246A"/>
    <w:rsid w:val="009C605D"/>
    <w:rsid w:val="009D2696"/>
    <w:rsid w:val="009D51C4"/>
    <w:rsid w:val="009D78B2"/>
    <w:rsid w:val="009F390A"/>
    <w:rsid w:val="00A00F90"/>
    <w:rsid w:val="00A159D2"/>
    <w:rsid w:val="00A175D6"/>
    <w:rsid w:val="00A34D25"/>
    <w:rsid w:val="00A442ED"/>
    <w:rsid w:val="00A46383"/>
    <w:rsid w:val="00A522B8"/>
    <w:rsid w:val="00A53C15"/>
    <w:rsid w:val="00A54298"/>
    <w:rsid w:val="00A569FF"/>
    <w:rsid w:val="00A64D29"/>
    <w:rsid w:val="00A85DEF"/>
    <w:rsid w:val="00A9639C"/>
    <w:rsid w:val="00AA7523"/>
    <w:rsid w:val="00AB09FE"/>
    <w:rsid w:val="00AD07F7"/>
    <w:rsid w:val="00AD2A20"/>
    <w:rsid w:val="00AE3799"/>
    <w:rsid w:val="00B01B84"/>
    <w:rsid w:val="00B03239"/>
    <w:rsid w:val="00B03A88"/>
    <w:rsid w:val="00B17CBF"/>
    <w:rsid w:val="00B2314B"/>
    <w:rsid w:val="00B2341E"/>
    <w:rsid w:val="00B368C7"/>
    <w:rsid w:val="00B447BB"/>
    <w:rsid w:val="00B4493A"/>
    <w:rsid w:val="00B7182B"/>
    <w:rsid w:val="00B730C7"/>
    <w:rsid w:val="00BA4F22"/>
    <w:rsid w:val="00BB4BAA"/>
    <w:rsid w:val="00BC1D60"/>
    <w:rsid w:val="00BC5DBF"/>
    <w:rsid w:val="00BD0869"/>
    <w:rsid w:val="00BE6E87"/>
    <w:rsid w:val="00BF669C"/>
    <w:rsid w:val="00BF7133"/>
    <w:rsid w:val="00C04BDD"/>
    <w:rsid w:val="00C057E5"/>
    <w:rsid w:val="00C220CB"/>
    <w:rsid w:val="00C605F4"/>
    <w:rsid w:val="00C652BD"/>
    <w:rsid w:val="00C77441"/>
    <w:rsid w:val="00C97947"/>
    <w:rsid w:val="00CA1EB8"/>
    <w:rsid w:val="00CA2EAA"/>
    <w:rsid w:val="00CA41B0"/>
    <w:rsid w:val="00CD2467"/>
    <w:rsid w:val="00CD598F"/>
    <w:rsid w:val="00CE6848"/>
    <w:rsid w:val="00D23E29"/>
    <w:rsid w:val="00D411FF"/>
    <w:rsid w:val="00D54737"/>
    <w:rsid w:val="00D6030F"/>
    <w:rsid w:val="00D628B0"/>
    <w:rsid w:val="00D75796"/>
    <w:rsid w:val="00D77F54"/>
    <w:rsid w:val="00D848EF"/>
    <w:rsid w:val="00D84C64"/>
    <w:rsid w:val="00DA037C"/>
    <w:rsid w:val="00DA6C58"/>
    <w:rsid w:val="00DD0C9E"/>
    <w:rsid w:val="00DD76DF"/>
    <w:rsid w:val="00E01553"/>
    <w:rsid w:val="00E15C83"/>
    <w:rsid w:val="00E216F2"/>
    <w:rsid w:val="00E316F7"/>
    <w:rsid w:val="00E36397"/>
    <w:rsid w:val="00E4677E"/>
    <w:rsid w:val="00E61E17"/>
    <w:rsid w:val="00E81C1E"/>
    <w:rsid w:val="00E8475A"/>
    <w:rsid w:val="00EA2CF7"/>
    <w:rsid w:val="00EA590E"/>
    <w:rsid w:val="00EC498B"/>
    <w:rsid w:val="00EE66F4"/>
    <w:rsid w:val="00EF6C61"/>
    <w:rsid w:val="00F10EA6"/>
    <w:rsid w:val="00F11CAD"/>
    <w:rsid w:val="00F15B6C"/>
    <w:rsid w:val="00F17A79"/>
    <w:rsid w:val="00F250DC"/>
    <w:rsid w:val="00F45A2F"/>
    <w:rsid w:val="00F849BD"/>
    <w:rsid w:val="00F8716D"/>
    <w:rsid w:val="00FB1C0A"/>
    <w:rsid w:val="00FB3575"/>
    <w:rsid w:val="00FC4B88"/>
    <w:rsid w:val="00FC6246"/>
    <w:rsid w:val="00FD378D"/>
    <w:rsid w:val="00FE30C9"/>
    <w:rsid w:val="00FF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6">
    <w:name w:val="heading 6"/>
    <w:basedOn w:val="a"/>
    <w:next w:val="a"/>
    <w:link w:val="60"/>
    <w:qFormat/>
    <w:rsid w:val="0023763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ody Text Indent"/>
    <w:basedOn w:val="a"/>
    <w:semiHidden/>
    <w:pPr>
      <w:ind w:firstLine="708"/>
      <w:jc w:val="both"/>
    </w:pPr>
    <w:rPr>
      <w:sz w:val="28"/>
    </w:rPr>
  </w:style>
  <w:style w:type="paragraph" w:styleId="20">
    <w:name w:val="Body Text Indent 2"/>
    <w:basedOn w:val="a"/>
    <w:semiHidden/>
    <w:pPr>
      <w:ind w:firstLine="851"/>
    </w:pPr>
    <w:rPr>
      <w:sz w:val="28"/>
      <w:szCs w:val="20"/>
    </w:rPr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6">
    <w:name w:val="Title"/>
    <w:basedOn w:val="a"/>
    <w:link w:val="a7"/>
    <w:qFormat/>
    <w:rsid w:val="00FB3575"/>
    <w:pPr>
      <w:jc w:val="center"/>
    </w:pPr>
    <w:rPr>
      <w:b/>
      <w:sz w:val="28"/>
    </w:rPr>
  </w:style>
  <w:style w:type="character" w:customStyle="1" w:styleId="a7">
    <w:name w:val="Название Знак"/>
    <w:link w:val="a6"/>
    <w:rsid w:val="00FB3575"/>
    <w:rPr>
      <w:b/>
      <w:sz w:val="28"/>
      <w:szCs w:val="24"/>
    </w:rPr>
  </w:style>
  <w:style w:type="paragraph" w:styleId="a8">
    <w:name w:val="List Paragraph"/>
    <w:basedOn w:val="a"/>
    <w:uiPriority w:val="34"/>
    <w:qFormat/>
    <w:rsid w:val="00E216F2"/>
    <w:pPr>
      <w:ind w:left="708"/>
    </w:pPr>
  </w:style>
  <w:style w:type="paragraph" w:styleId="a9">
    <w:name w:val="Balloon Text"/>
    <w:basedOn w:val="a"/>
    <w:semiHidden/>
    <w:rsid w:val="00412B3D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link w:val="6"/>
    <w:rsid w:val="00237631"/>
    <w:rPr>
      <w:rFonts w:ascii="Calibri" w:eastAsia="Times New Roman" w:hAnsi="Calibri" w:cs="Times New Roman"/>
      <w:b/>
      <w:bCs/>
      <w:sz w:val="22"/>
      <w:szCs w:val="22"/>
    </w:rPr>
  </w:style>
  <w:style w:type="paragraph" w:styleId="aa">
    <w:name w:val="header"/>
    <w:basedOn w:val="a"/>
    <w:link w:val="ab"/>
    <w:semiHidden/>
    <w:rsid w:val="002376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semiHidden/>
    <w:rsid w:val="00237631"/>
    <w:rPr>
      <w:sz w:val="24"/>
      <w:szCs w:val="24"/>
    </w:rPr>
  </w:style>
  <w:style w:type="character" w:styleId="ac">
    <w:name w:val="page number"/>
    <w:basedOn w:val="a0"/>
    <w:semiHidden/>
    <w:rsid w:val="00237631"/>
  </w:style>
  <w:style w:type="paragraph" w:styleId="ad">
    <w:name w:val="footer"/>
    <w:basedOn w:val="a"/>
    <w:link w:val="ae"/>
    <w:semiHidden/>
    <w:rsid w:val="0023763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semiHidden/>
    <w:rsid w:val="00237631"/>
    <w:rPr>
      <w:sz w:val="24"/>
      <w:szCs w:val="24"/>
    </w:rPr>
  </w:style>
  <w:style w:type="paragraph" w:customStyle="1" w:styleId="21">
    <w:name w:val="Стиль2"/>
    <w:basedOn w:val="a"/>
    <w:rsid w:val="00900480"/>
    <w:pPr>
      <w:jc w:val="center"/>
    </w:pPr>
    <w:rPr>
      <w:sz w:val="28"/>
    </w:rPr>
  </w:style>
  <w:style w:type="paragraph" w:customStyle="1" w:styleId="af">
    <w:name w:val="Таб"/>
    <w:basedOn w:val="aa"/>
    <w:rsid w:val="00900480"/>
    <w:pPr>
      <w:tabs>
        <w:tab w:val="clear" w:pos="4677"/>
        <w:tab w:val="clear" w:pos="9355"/>
      </w:tabs>
    </w:pPr>
    <w:rPr>
      <w:sz w:val="28"/>
    </w:rPr>
  </w:style>
  <w:style w:type="paragraph" w:customStyle="1" w:styleId="af0">
    <w:name w:val="Знак"/>
    <w:basedOn w:val="a"/>
    <w:rsid w:val="00900480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22">
    <w:name w:val="Body Text 2"/>
    <w:basedOn w:val="a"/>
    <w:link w:val="23"/>
    <w:uiPriority w:val="99"/>
    <w:semiHidden/>
    <w:unhideWhenUsed/>
    <w:rsid w:val="00F11CA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F11CAD"/>
    <w:rPr>
      <w:sz w:val="24"/>
      <w:szCs w:val="24"/>
    </w:rPr>
  </w:style>
  <w:style w:type="paragraph" w:styleId="30">
    <w:name w:val="Body Text 3"/>
    <w:basedOn w:val="a"/>
    <w:link w:val="31"/>
    <w:rsid w:val="009C605D"/>
    <w:rPr>
      <w:szCs w:val="20"/>
    </w:rPr>
  </w:style>
  <w:style w:type="character" w:customStyle="1" w:styleId="31">
    <w:name w:val="Основной текст 3 Знак"/>
    <w:link w:val="30"/>
    <w:rsid w:val="009C605D"/>
    <w:rPr>
      <w:sz w:val="24"/>
    </w:rPr>
  </w:style>
  <w:style w:type="paragraph" w:customStyle="1" w:styleId="ConsPlusTitle">
    <w:name w:val="ConsPlusTitle"/>
    <w:uiPriority w:val="99"/>
    <w:rsid w:val="00A4638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User</cp:lastModifiedBy>
  <cp:revision>3</cp:revision>
  <cp:lastPrinted>2017-02-09T06:33:00Z</cp:lastPrinted>
  <dcterms:created xsi:type="dcterms:W3CDTF">2026-06-30T07:02:00Z</dcterms:created>
  <dcterms:modified xsi:type="dcterms:W3CDTF">2026-07-01T13:20:00Z</dcterms:modified>
</cp:coreProperties>
</file>