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DB3BF1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0385" cy="540385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DB3BF1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DB3BF1" w:rsidP="00DB3BF1">
      <w:pPr>
        <w:jc w:val="both"/>
        <w:rPr>
          <w:sz w:val="28"/>
          <w:szCs w:val="28"/>
        </w:rPr>
      </w:pPr>
      <w:r>
        <w:rPr>
          <w:sz w:val="28"/>
          <w:szCs w:val="28"/>
        </w:rPr>
        <w:t>11.08.2026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</w:t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24</w:t>
      </w:r>
      <w:bookmarkStart w:id="0" w:name="_GoBack"/>
      <w:bookmarkEnd w:id="0"/>
      <w:r>
        <w:rPr>
          <w:sz w:val="28"/>
          <w:szCs w:val="28"/>
        </w:rPr>
        <w:t>-1</w:t>
      </w:r>
    </w:p>
    <w:p w:rsidR="00077C75" w:rsidRDefault="00DB3BF1" w:rsidP="00077C75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3F2C02" w:rsidRDefault="003F2C02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  <w:szCs w:val="28"/>
        </w:rPr>
      </w:pPr>
      <w:r w:rsidRPr="003F2C02">
        <w:rPr>
          <w:sz w:val="28"/>
          <w:szCs w:val="28"/>
          <w:lang w:eastAsia="en-US"/>
        </w:rPr>
        <w:t>О признании кандидата в депутаты</w:t>
      </w:r>
      <w:r>
        <w:rPr>
          <w:sz w:val="28"/>
          <w:szCs w:val="28"/>
          <w:lang w:eastAsia="en-US"/>
        </w:rPr>
        <w:t xml:space="preserve"> </w:t>
      </w:r>
      <w:r w:rsidRPr="00D83926">
        <w:rPr>
          <w:sz w:val="28"/>
        </w:rPr>
        <w:t xml:space="preserve">Собрания депутатов </w:t>
      </w:r>
      <w:r w:rsidR="00DB3BF1">
        <w:rPr>
          <w:sz w:val="28"/>
        </w:rPr>
        <w:t>Лозновского</w:t>
      </w:r>
      <w:r w:rsidRPr="00D83926">
        <w:rPr>
          <w:sz w:val="28"/>
        </w:rPr>
        <w:t xml:space="preserve"> сельского</w:t>
      </w:r>
      <w:r w:rsidRPr="006F7B09">
        <w:rPr>
          <w:i/>
          <w:sz w:val="28"/>
        </w:rPr>
        <w:t xml:space="preserve"> </w:t>
      </w:r>
      <w:r w:rsidRPr="00D83926">
        <w:rPr>
          <w:sz w:val="28"/>
        </w:rPr>
        <w:t xml:space="preserve">поселения шестого </w:t>
      </w:r>
      <w:r w:rsidRPr="00721429">
        <w:rPr>
          <w:rStyle w:val="afc"/>
          <w:b/>
          <w:sz w:val="28"/>
          <w:szCs w:val="28"/>
          <w:shd w:val="clear" w:color="auto" w:fill="FFFFFF"/>
        </w:rPr>
        <w:t>созыва</w:t>
      </w:r>
      <w:r>
        <w:rPr>
          <w:rStyle w:val="afc"/>
          <w:b/>
          <w:sz w:val="28"/>
          <w:szCs w:val="28"/>
          <w:shd w:val="clear" w:color="auto" w:fill="FFFFFF"/>
        </w:rPr>
        <w:t xml:space="preserve"> </w:t>
      </w:r>
      <w:r w:rsidR="00DB3BF1">
        <w:rPr>
          <w:sz w:val="28"/>
        </w:rPr>
        <w:t>Токарева Сергея Федоровича</w:t>
      </w:r>
      <w:r w:rsidR="00721429" w:rsidRPr="00721429">
        <w:rPr>
          <w:rStyle w:val="afc"/>
          <w:b/>
          <w:sz w:val="28"/>
          <w:szCs w:val="28"/>
          <w:shd w:val="clear" w:color="auto" w:fill="FFFFFF"/>
        </w:rPr>
        <w:t xml:space="preserve">, выдвинутого </w:t>
      </w:r>
      <w:r w:rsidR="00DB3BF1" w:rsidRPr="00DB3BF1">
        <w:rPr>
          <w:sz w:val="28"/>
        </w:rPr>
        <w:t>Цимлянским местным отделением Всероссийской политической партии «ЕДИНАЯ РОССИЯ»</w:t>
      </w:r>
      <w:r w:rsidR="00B81D19">
        <w:rPr>
          <w:sz w:val="28"/>
        </w:rPr>
        <w:t>,</w:t>
      </w:r>
      <w:r w:rsidR="003A53BC" w:rsidRPr="00721429">
        <w:rPr>
          <w:b w:val="0"/>
          <w:sz w:val="28"/>
          <w:szCs w:val="28"/>
        </w:rPr>
        <w:t xml:space="preserve"> </w:t>
      </w:r>
      <w:r w:rsidRPr="003F2C02">
        <w:rPr>
          <w:sz w:val="28"/>
          <w:szCs w:val="28"/>
          <w:lang w:eastAsia="en-US"/>
        </w:rPr>
        <w:t xml:space="preserve">утратившим статус кандидата </w:t>
      </w:r>
    </w:p>
    <w:p w:rsidR="00077C75" w:rsidRPr="003F2C02" w:rsidRDefault="00077C75" w:rsidP="00077C75">
      <w:pPr>
        <w:rPr>
          <w:b/>
          <w:sz w:val="28"/>
          <w:szCs w:val="28"/>
        </w:rPr>
      </w:pPr>
    </w:p>
    <w:p w:rsidR="00DB3BF1" w:rsidRDefault="00C53165" w:rsidP="00DB3BF1">
      <w:pPr>
        <w:pStyle w:val="af6"/>
        <w:spacing w:after="0"/>
        <w:ind w:firstLine="709"/>
        <w:jc w:val="both"/>
        <w:rPr>
          <w:sz w:val="28"/>
          <w:szCs w:val="28"/>
        </w:rPr>
      </w:pPr>
      <w:r w:rsidRPr="00C53165">
        <w:rPr>
          <w:sz w:val="28"/>
          <w:szCs w:val="28"/>
        </w:rPr>
        <w:t xml:space="preserve">В связи с подачей кандидатом в депутаты </w:t>
      </w:r>
      <w:r w:rsidRPr="00C53165">
        <w:rPr>
          <w:sz w:val="28"/>
        </w:rPr>
        <w:t xml:space="preserve">Собрания депутатов </w:t>
      </w:r>
      <w:r w:rsidR="00DB3BF1">
        <w:rPr>
          <w:sz w:val="28"/>
        </w:rPr>
        <w:t>Лозновского</w:t>
      </w:r>
      <w:r w:rsidRPr="00C53165">
        <w:rPr>
          <w:sz w:val="28"/>
        </w:rPr>
        <w:t xml:space="preserve"> сельского</w:t>
      </w:r>
      <w:r w:rsidRPr="00C53165">
        <w:rPr>
          <w:i/>
          <w:sz w:val="28"/>
        </w:rPr>
        <w:t xml:space="preserve"> </w:t>
      </w:r>
      <w:r w:rsidRPr="00C53165">
        <w:rPr>
          <w:sz w:val="28"/>
        </w:rPr>
        <w:t xml:space="preserve">поселения шестого </w:t>
      </w:r>
      <w:r w:rsidRPr="00C53165">
        <w:rPr>
          <w:rStyle w:val="afc"/>
          <w:b w:val="0"/>
          <w:sz w:val="28"/>
          <w:szCs w:val="28"/>
          <w:shd w:val="clear" w:color="auto" w:fill="FFFFFF"/>
        </w:rPr>
        <w:t xml:space="preserve">созыва </w:t>
      </w:r>
      <w:r w:rsidR="00DB3BF1">
        <w:rPr>
          <w:sz w:val="28"/>
        </w:rPr>
        <w:t>Токаревым Сергеем Федоровичем</w:t>
      </w:r>
      <w:r w:rsidRPr="00C53165">
        <w:rPr>
          <w:i/>
          <w:sz w:val="28"/>
          <w:szCs w:val="28"/>
        </w:rPr>
        <w:t>,</w:t>
      </w:r>
      <w:r w:rsidRPr="00C53165">
        <w:rPr>
          <w:sz w:val="28"/>
          <w:szCs w:val="28"/>
        </w:rPr>
        <w:t xml:space="preserve"> выдвинутым </w:t>
      </w:r>
      <w:r w:rsidR="00DB3BF1" w:rsidRPr="00DB3BF1">
        <w:rPr>
          <w:sz w:val="28"/>
        </w:rPr>
        <w:t xml:space="preserve">Цимлянским местным отделением Всероссийской политической партии </w:t>
      </w:r>
      <w:r w:rsidR="00DB3BF1" w:rsidRPr="00DB3BF1">
        <w:rPr>
          <w:b/>
          <w:sz w:val="28"/>
        </w:rPr>
        <w:t>«ЕДИНАЯ РОССИЯ»,</w:t>
      </w:r>
      <w:r w:rsidR="00DB3BF1" w:rsidRPr="00DB3BF1">
        <w:rPr>
          <w:sz w:val="28"/>
        </w:rPr>
        <w:t xml:space="preserve"> </w:t>
      </w:r>
      <w:r w:rsidRPr="00C53165">
        <w:rPr>
          <w:sz w:val="28"/>
          <w:szCs w:val="28"/>
        </w:rPr>
        <w:t>письменного</w:t>
      </w:r>
      <w:r w:rsidRPr="00C53165">
        <w:rPr>
          <w:i/>
          <w:sz w:val="28"/>
          <w:szCs w:val="28"/>
        </w:rPr>
        <w:t xml:space="preserve"> </w:t>
      </w:r>
      <w:r w:rsidRPr="00C53165">
        <w:rPr>
          <w:sz w:val="28"/>
          <w:szCs w:val="28"/>
        </w:rPr>
        <w:t>заявления о снятии своей кандидатуры, руководствуясь пунктом 5 статьи 41</w:t>
      </w:r>
      <w:r w:rsidRPr="00C53165">
        <w:rPr>
          <w:i/>
          <w:sz w:val="28"/>
          <w:szCs w:val="28"/>
        </w:rPr>
        <w:t xml:space="preserve"> </w:t>
      </w:r>
      <w:r w:rsidRPr="00C5316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DB3BF1">
        <w:rPr>
          <w:sz w:val="28"/>
          <w:szCs w:val="28"/>
        </w:rPr>
        <w:t xml:space="preserve"> </w:t>
      </w:r>
      <w:r w:rsidR="00077C75" w:rsidRPr="006E3124">
        <w:rPr>
          <w:sz w:val="28"/>
          <w:szCs w:val="28"/>
        </w:rPr>
        <w:t xml:space="preserve">Территориальная избирательная комиссия </w:t>
      </w:r>
      <w:r w:rsidR="00DB3BF1">
        <w:rPr>
          <w:sz w:val="28"/>
          <w:szCs w:val="28"/>
        </w:rPr>
        <w:t>Цимлянского</w:t>
      </w:r>
      <w:r w:rsidR="00077C75">
        <w:rPr>
          <w:sz w:val="28"/>
          <w:szCs w:val="28"/>
        </w:rPr>
        <w:t xml:space="preserve"> района </w:t>
      </w:r>
      <w:r w:rsidR="0094727A">
        <w:rPr>
          <w:sz w:val="28"/>
          <w:szCs w:val="28"/>
        </w:rPr>
        <w:t xml:space="preserve">Ростовской области </w:t>
      </w:r>
    </w:p>
    <w:p w:rsidR="00077C75" w:rsidRDefault="00077C75" w:rsidP="00DB3BF1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8C792C" w:rsidRPr="00AB3CE6" w:rsidRDefault="008C792C" w:rsidP="00F0169E">
      <w:pPr>
        <w:pStyle w:val="af4"/>
        <w:suppressAutoHyphens/>
        <w:spacing w:after="0" w:line="360" w:lineRule="auto"/>
        <w:ind w:left="0" w:firstLine="709"/>
        <w:jc w:val="both"/>
        <w:rPr>
          <w:bCs/>
          <w:sz w:val="28"/>
          <w:szCs w:val="28"/>
        </w:rPr>
      </w:pPr>
      <w:r w:rsidRPr="008C792C">
        <w:rPr>
          <w:bCs/>
          <w:sz w:val="28"/>
          <w:szCs w:val="28"/>
        </w:rPr>
        <w:t xml:space="preserve">1. Признать кандидата в депутаты </w:t>
      </w:r>
      <w:r w:rsidRPr="008C792C">
        <w:rPr>
          <w:sz w:val="28"/>
          <w:szCs w:val="28"/>
        </w:rPr>
        <w:t xml:space="preserve">Собрания депутатов </w:t>
      </w:r>
      <w:r w:rsidR="00DB3BF1">
        <w:rPr>
          <w:sz w:val="28"/>
          <w:szCs w:val="28"/>
        </w:rPr>
        <w:t xml:space="preserve">Лозновского </w:t>
      </w:r>
      <w:r w:rsidRPr="008C792C">
        <w:rPr>
          <w:sz w:val="28"/>
          <w:szCs w:val="28"/>
        </w:rPr>
        <w:t>сельского</w:t>
      </w:r>
      <w:r w:rsidRPr="008C792C">
        <w:rPr>
          <w:i/>
          <w:sz w:val="28"/>
          <w:szCs w:val="28"/>
        </w:rPr>
        <w:t xml:space="preserve"> </w:t>
      </w:r>
      <w:r w:rsidRPr="008C792C">
        <w:rPr>
          <w:sz w:val="28"/>
          <w:szCs w:val="28"/>
        </w:rPr>
        <w:t xml:space="preserve">поселения шестого </w:t>
      </w:r>
      <w:r w:rsidRPr="008C792C">
        <w:rPr>
          <w:rStyle w:val="afc"/>
          <w:b w:val="0"/>
          <w:sz w:val="28"/>
          <w:szCs w:val="28"/>
          <w:shd w:val="clear" w:color="auto" w:fill="FFFFFF"/>
        </w:rPr>
        <w:t>созыва</w:t>
      </w:r>
      <w:r w:rsidRPr="008C792C">
        <w:rPr>
          <w:bCs/>
          <w:i/>
          <w:sz w:val="28"/>
          <w:szCs w:val="28"/>
        </w:rPr>
        <w:t xml:space="preserve"> </w:t>
      </w:r>
      <w:r w:rsidR="00DB3BF1">
        <w:rPr>
          <w:sz w:val="28"/>
        </w:rPr>
        <w:t>Токарева Сергея Федоровича</w:t>
      </w:r>
      <w:r w:rsidR="00AB3CE6">
        <w:rPr>
          <w:sz w:val="28"/>
        </w:rPr>
        <w:t>,</w:t>
      </w:r>
      <w:r w:rsidR="00AB3CE6" w:rsidRPr="008C792C">
        <w:rPr>
          <w:bCs/>
          <w:sz w:val="28"/>
          <w:szCs w:val="28"/>
        </w:rPr>
        <w:t xml:space="preserve"> </w:t>
      </w:r>
      <w:r w:rsidRPr="008C792C">
        <w:rPr>
          <w:bCs/>
          <w:sz w:val="28"/>
          <w:szCs w:val="28"/>
        </w:rPr>
        <w:t xml:space="preserve">выдвинутого </w:t>
      </w:r>
      <w:r w:rsidR="00DB3BF1" w:rsidRPr="00DB3BF1">
        <w:rPr>
          <w:sz w:val="28"/>
          <w:szCs w:val="28"/>
        </w:rPr>
        <w:t xml:space="preserve">Цимлянским местным отделением Всероссийской политической партии </w:t>
      </w:r>
      <w:r w:rsidR="00DB3BF1" w:rsidRPr="00DB3BF1">
        <w:rPr>
          <w:b/>
          <w:sz w:val="28"/>
          <w:szCs w:val="28"/>
        </w:rPr>
        <w:t>«ЕДИНАЯ РОССИЯ»</w:t>
      </w:r>
      <w:r w:rsidR="00533982" w:rsidRPr="00DB3BF1">
        <w:rPr>
          <w:b/>
          <w:sz w:val="28"/>
          <w:szCs w:val="28"/>
        </w:rPr>
        <w:t>,</w:t>
      </w:r>
      <w:r w:rsidR="00AB3CE6" w:rsidRPr="00AB3CE6">
        <w:rPr>
          <w:b/>
          <w:sz w:val="28"/>
          <w:szCs w:val="28"/>
        </w:rPr>
        <w:t xml:space="preserve"> </w:t>
      </w:r>
      <w:r w:rsidRPr="00AB3CE6">
        <w:rPr>
          <w:bCs/>
          <w:sz w:val="28"/>
          <w:szCs w:val="28"/>
        </w:rPr>
        <w:t>утратившим статус кандидата</w:t>
      </w:r>
      <w:r w:rsidR="00AB3CE6" w:rsidRPr="00AB3CE6">
        <w:rPr>
          <w:bCs/>
          <w:sz w:val="28"/>
          <w:szCs w:val="28"/>
        </w:rPr>
        <w:t>.</w:t>
      </w:r>
    </w:p>
    <w:p w:rsidR="00AB3CE6" w:rsidRPr="00AB3CE6" w:rsidRDefault="00AB3CE6" w:rsidP="00AB3CE6">
      <w:pPr>
        <w:spacing w:line="360" w:lineRule="auto"/>
        <w:ind w:firstLine="709"/>
        <w:jc w:val="both"/>
        <w:rPr>
          <w:sz w:val="28"/>
          <w:szCs w:val="28"/>
        </w:rPr>
      </w:pPr>
      <w:r w:rsidRPr="00AB3CE6">
        <w:rPr>
          <w:sz w:val="28"/>
          <w:szCs w:val="28"/>
        </w:rPr>
        <w:t xml:space="preserve">2. Уведомить </w:t>
      </w:r>
      <w:r w:rsidR="00DB3BF1">
        <w:rPr>
          <w:sz w:val="28"/>
        </w:rPr>
        <w:t>Токарева Сергея Федоровича</w:t>
      </w:r>
      <w:r w:rsidRPr="00AB3CE6">
        <w:rPr>
          <w:sz w:val="28"/>
          <w:szCs w:val="28"/>
        </w:rPr>
        <w:t xml:space="preserve"> о принятом решении и выдать ему копию настоящего постановления.</w:t>
      </w:r>
    </w:p>
    <w:p w:rsidR="00077C75" w:rsidRPr="002627DD" w:rsidRDefault="00AB3CE6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B3CE6">
        <w:rPr>
          <w:sz w:val="28"/>
          <w:szCs w:val="28"/>
        </w:rPr>
        <w:t>3</w:t>
      </w:r>
      <w:r w:rsidR="00077C75" w:rsidRPr="00AB3CE6">
        <w:rPr>
          <w:sz w:val="28"/>
          <w:szCs w:val="28"/>
        </w:rPr>
        <w:t xml:space="preserve">. Разместить настоящее постановление на </w:t>
      </w:r>
      <w:r w:rsidR="00442033" w:rsidRPr="00AB3CE6">
        <w:rPr>
          <w:kern w:val="2"/>
          <w:sz w:val="28"/>
          <w:szCs w:val="28"/>
        </w:rPr>
        <w:t xml:space="preserve">официальном </w:t>
      </w:r>
      <w:r w:rsidR="00077C75" w:rsidRPr="00AB3CE6">
        <w:rPr>
          <w:sz w:val="28"/>
          <w:szCs w:val="28"/>
        </w:rPr>
        <w:t xml:space="preserve">сайте Территориальной избирательной комиссии </w:t>
      </w:r>
      <w:r w:rsidR="00DB3BF1">
        <w:rPr>
          <w:sz w:val="28"/>
          <w:szCs w:val="28"/>
        </w:rPr>
        <w:t>Цимлянского</w:t>
      </w:r>
      <w:r w:rsidR="00077C75" w:rsidRPr="00AB3CE6">
        <w:rPr>
          <w:sz w:val="28"/>
          <w:szCs w:val="28"/>
        </w:rPr>
        <w:t xml:space="preserve"> района Ростовской области в информационно-телекоммуникационной</w:t>
      </w:r>
      <w:r w:rsidR="00077C75" w:rsidRPr="002627DD">
        <w:rPr>
          <w:sz w:val="28"/>
          <w:szCs w:val="28"/>
        </w:rPr>
        <w:t xml:space="preserve"> сети «Интернет».</w:t>
      </w:r>
    </w:p>
    <w:p w:rsidR="00077C75" w:rsidRDefault="00AB3CE6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4</w:t>
      </w:r>
      <w:r w:rsidR="00077C75">
        <w:rPr>
          <w:sz w:val="28"/>
        </w:rPr>
        <w:t xml:space="preserve">. Контроль за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 xml:space="preserve">на </w:t>
      </w:r>
      <w:r>
        <w:rPr>
          <w:sz w:val="28"/>
        </w:rPr>
        <w:t>председателя</w:t>
      </w:r>
      <w:r w:rsidR="00077C75">
        <w:rPr>
          <w:sz w:val="28"/>
        </w:rPr>
        <w:t xml:space="preserve"> Территориальной избирательной комиссии </w:t>
      </w:r>
      <w:r w:rsidR="00DB3BF1">
        <w:rPr>
          <w:sz w:val="28"/>
        </w:rPr>
        <w:t>Цимлянского</w:t>
      </w:r>
      <w:r w:rsidR="00077C75">
        <w:rPr>
          <w:sz w:val="28"/>
        </w:rPr>
        <w:t xml:space="preserve"> района Ростовской области </w:t>
      </w:r>
      <w:r w:rsidR="00DB3BF1">
        <w:rPr>
          <w:sz w:val="28"/>
        </w:rPr>
        <w:t>А.М. Нефедова.</w:t>
      </w:r>
    </w:p>
    <w:p w:rsidR="00077C75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151D38" w:rsidRDefault="00151D38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DB3BF1" w:rsidRPr="00DB3BF1" w:rsidRDefault="00DB3BF1" w:rsidP="00DB3BF1">
      <w:pPr>
        <w:pStyle w:val="af6"/>
        <w:tabs>
          <w:tab w:val="left" w:pos="0"/>
          <w:tab w:val="left" w:pos="993"/>
        </w:tabs>
        <w:spacing w:line="360" w:lineRule="auto"/>
        <w:jc w:val="both"/>
        <w:rPr>
          <w:sz w:val="28"/>
          <w:szCs w:val="28"/>
        </w:rPr>
      </w:pPr>
      <w:r w:rsidRPr="00DB3BF1">
        <w:rPr>
          <w:sz w:val="28"/>
          <w:szCs w:val="28"/>
        </w:rPr>
        <w:t>Председатель комиссии</w:t>
      </w:r>
      <w:r w:rsidRPr="00DB3BF1">
        <w:rPr>
          <w:sz w:val="28"/>
          <w:szCs w:val="28"/>
        </w:rPr>
        <w:tab/>
      </w:r>
      <w:r w:rsidRPr="00DB3BF1">
        <w:rPr>
          <w:sz w:val="28"/>
          <w:szCs w:val="28"/>
        </w:rPr>
        <w:tab/>
      </w:r>
      <w:r w:rsidRPr="00DB3BF1">
        <w:rPr>
          <w:sz w:val="28"/>
          <w:szCs w:val="28"/>
        </w:rPr>
        <w:tab/>
      </w:r>
      <w:r w:rsidRPr="00DB3BF1">
        <w:rPr>
          <w:sz w:val="28"/>
          <w:szCs w:val="28"/>
        </w:rPr>
        <w:tab/>
      </w:r>
      <w:r w:rsidRPr="00DB3BF1">
        <w:rPr>
          <w:sz w:val="28"/>
          <w:szCs w:val="28"/>
        </w:rPr>
        <w:tab/>
        <w:t xml:space="preserve">                  А.М. Нефедов</w:t>
      </w:r>
    </w:p>
    <w:p w:rsidR="00DB3BF1" w:rsidRPr="00DB3BF1" w:rsidRDefault="00DB3BF1" w:rsidP="00DB3BF1">
      <w:pPr>
        <w:pStyle w:val="af6"/>
        <w:tabs>
          <w:tab w:val="left" w:pos="0"/>
          <w:tab w:val="left" w:pos="993"/>
        </w:tabs>
        <w:spacing w:line="360" w:lineRule="auto"/>
        <w:jc w:val="both"/>
        <w:rPr>
          <w:sz w:val="28"/>
          <w:szCs w:val="28"/>
        </w:rPr>
      </w:pPr>
    </w:p>
    <w:p w:rsidR="00DB3BF1" w:rsidRPr="00DB3BF1" w:rsidRDefault="00DB3BF1" w:rsidP="00DB3BF1">
      <w:pPr>
        <w:pStyle w:val="af6"/>
        <w:tabs>
          <w:tab w:val="left" w:pos="0"/>
          <w:tab w:val="left" w:pos="993"/>
        </w:tabs>
        <w:spacing w:line="360" w:lineRule="auto"/>
        <w:jc w:val="both"/>
        <w:rPr>
          <w:sz w:val="28"/>
          <w:szCs w:val="28"/>
        </w:rPr>
      </w:pPr>
      <w:r w:rsidRPr="00DB3BF1">
        <w:rPr>
          <w:sz w:val="28"/>
          <w:szCs w:val="28"/>
        </w:rPr>
        <w:t>Секретарь комиссии</w:t>
      </w:r>
      <w:r w:rsidRPr="00DB3BF1">
        <w:rPr>
          <w:sz w:val="28"/>
          <w:szCs w:val="28"/>
        </w:rPr>
        <w:tab/>
      </w:r>
      <w:r w:rsidRPr="00DB3BF1">
        <w:rPr>
          <w:sz w:val="28"/>
          <w:szCs w:val="28"/>
        </w:rPr>
        <w:tab/>
      </w:r>
      <w:r w:rsidRPr="00DB3BF1">
        <w:rPr>
          <w:sz w:val="28"/>
          <w:szCs w:val="28"/>
        </w:rPr>
        <w:tab/>
      </w:r>
      <w:r w:rsidRPr="00DB3BF1">
        <w:rPr>
          <w:sz w:val="28"/>
          <w:szCs w:val="28"/>
        </w:rPr>
        <w:tab/>
      </w:r>
      <w:r w:rsidRPr="00DB3BF1">
        <w:rPr>
          <w:sz w:val="28"/>
          <w:szCs w:val="28"/>
        </w:rPr>
        <w:tab/>
      </w:r>
      <w:r w:rsidRPr="00DB3BF1">
        <w:rPr>
          <w:sz w:val="28"/>
          <w:szCs w:val="28"/>
        </w:rPr>
        <w:tab/>
        <w:t xml:space="preserve">                  С.В. Бурякова</w:t>
      </w:r>
    </w:p>
    <w:p w:rsidR="006D7B38" w:rsidRPr="006E43D4" w:rsidRDefault="006D7B38" w:rsidP="00DB3BF1">
      <w:pPr>
        <w:pStyle w:val="af6"/>
        <w:tabs>
          <w:tab w:val="left" w:pos="0"/>
          <w:tab w:val="left" w:pos="993"/>
        </w:tabs>
        <w:spacing w:after="0" w:line="360" w:lineRule="auto"/>
        <w:jc w:val="both"/>
        <w:rPr>
          <w:sz w:val="28"/>
          <w:szCs w:val="28"/>
        </w:rPr>
      </w:pPr>
    </w:p>
    <w:sectPr w:rsidR="006D7B38" w:rsidRPr="006E43D4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022" w:rsidRDefault="00A44022" w:rsidP="004E5C54">
      <w:r>
        <w:separator/>
      </w:r>
    </w:p>
  </w:endnote>
  <w:endnote w:type="continuationSeparator" w:id="0">
    <w:p w:rsidR="00A44022" w:rsidRDefault="00A44022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022" w:rsidRDefault="00A44022" w:rsidP="004E5C54">
      <w:r>
        <w:separator/>
      </w:r>
    </w:p>
  </w:footnote>
  <w:footnote w:type="continuationSeparator" w:id="0">
    <w:p w:rsidR="00A44022" w:rsidRDefault="00A44022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0316AF"/>
    <w:multiLevelType w:val="hybridMultilevel"/>
    <w:tmpl w:val="6BFC2DDA"/>
    <w:lvl w:ilvl="0" w:tplc="C4C67B3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6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9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1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3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9"/>
  </w:num>
  <w:num w:numId="3">
    <w:abstractNumId w:val="8"/>
  </w:num>
  <w:num w:numId="4">
    <w:abstractNumId w:val="16"/>
  </w:num>
  <w:num w:numId="5">
    <w:abstractNumId w:val="12"/>
  </w:num>
  <w:num w:numId="6">
    <w:abstractNumId w:val="23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1"/>
  </w:num>
  <w:num w:numId="12">
    <w:abstractNumId w:val="4"/>
  </w:num>
  <w:num w:numId="13">
    <w:abstractNumId w:val="22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8"/>
  </w:num>
  <w:num w:numId="19">
    <w:abstractNumId w:val="0"/>
  </w:num>
  <w:num w:numId="20">
    <w:abstractNumId w:val="20"/>
  </w:num>
  <w:num w:numId="21">
    <w:abstractNumId w:val="17"/>
  </w:num>
  <w:num w:numId="22">
    <w:abstractNumId w:val="24"/>
  </w:num>
  <w:num w:numId="23">
    <w:abstractNumId w:val="15"/>
  </w:num>
  <w:num w:numId="24">
    <w:abstractNumId w:val="7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5B7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078C"/>
    <w:rsid w:val="00142224"/>
    <w:rsid w:val="0014460A"/>
    <w:rsid w:val="00146416"/>
    <w:rsid w:val="00150522"/>
    <w:rsid w:val="00151D38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264AB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61B3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2C0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25A0"/>
    <w:rsid w:val="004A3B76"/>
    <w:rsid w:val="004A65B7"/>
    <w:rsid w:val="004B1E62"/>
    <w:rsid w:val="004B2A2D"/>
    <w:rsid w:val="004B3C5B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4F7E3A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3982"/>
    <w:rsid w:val="00534E58"/>
    <w:rsid w:val="00535D84"/>
    <w:rsid w:val="0055427A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4353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D7B38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429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06E8"/>
    <w:rsid w:val="007418D4"/>
    <w:rsid w:val="0074261D"/>
    <w:rsid w:val="007448A7"/>
    <w:rsid w:val="00745257"/>
    <w:rsid w:val="007460BD"/>
    <w:rsid w:val="0074731A"/>
    <w:rsid w:val="00750C75"/>
    <w:rsid w:val="0075322C"/>
    <w:rsid w:val="007557D3"/>
    <w:rsid w:val="00755875"/>
    <w:rsid w:val="007568D2"/>
    <w:rsid w:val="00757833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8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111B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92C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572EB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57E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D7D9B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4022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2A6"/>
    <w:rsid w:val="00AA7C2D"/>
    <w:rsid w:val="00AB265C"/>
    <w:rsid w:val="00AB3CE6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5DEC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56469"/>
    <w:rsid w:val="00B61373"/>
    <w:rsid w:val="00B614AA"/>
    <w:rsid w:val="00B7619A"/>
    <w:rsid w:val="00B761FF"/>
    <w:rsid w:val="00B80CDC"/>
    <w:rsid w:val="00B81D19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4F0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3165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E1B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22E63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B3BF1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3824"/>
    <w:rsid w:val="00E66061"/>
    <w:rsid w:val="00E702C3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169E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97407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Normal">
    <w:name w:val="Normal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  <w:lang w:val="x-none" w:eastAsia="x-none"/>
    </w:rPr>
  </w:style>
  <w:style w:type="character" w:customStyle="1" w:styleId="afa">
    <w:name w:val="Текст Знак"/>
    <w:link w:val="af9"/>
    <w:rsid w:val="00077C75"/>
    <w:rPr>
      <w:sz w:val="28"/>
      <w:lang w:val="x-none" w:eastAsia="x-none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  <w:style w:type="character" w:styleId="afc">
    <w:name w:val="Strong"/>
    <w:uiPriority w:val="22"/>
    <w:qFormat/>
    <w:rsid w:val="0072142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Normal">
    <w:name w:val="Normal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  <w:lang w:val="x-none" w:eastAsia="x-none"/>
    </w:rPr>
  </w:style>
  <w:style w:type="character" w:customStyle="1" w:styleId="afa">
    <w:name w:val="Текст Знак"/>
    <w:link w:val="af9"/>
    <w:rsid w:val="00077C75"/>
    <w:rPr>
      <w:sz w:val="28"/>
      <w:lang w:val="x-none" w:eastAsia="x-none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  <w:style w:type="character" w:styleId="afc">
    <w:name w:val="Strong"/>
    <w:uiPriority w:val="22"/>
    <w:qFormat/>
    <w:rsid w:val="007214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B12BCB-D1D4-4D52-A04D-F24967E57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User45</dc:creator>
  <cp:lastModifiedBy>User</cp:lastModifiedBy>
  <cp:revision>2</cp:revision>
  <cp:lastPrinted>2026-08-11T06:56:00Z</cp:lastPrinted>
  <dcterms:created xsi:type="dcterms:W3CDTF">2026-08-11T06:59:00Z</dcterms:created>
  <dcterms:modified xsi:type="dcterms:W3CDTF">2026-08-11T06:59:00Z</dcterms:modified>
</cp:coreProperties>
</file>