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C1F" w:rsidRDefault="00534C1F" w:rsidP="00534C1F">
      <w:pPr>
        <w:ind w:firstLine="851"/>
        <w:jc w:val="right"/>
        <w:outlineLvl w:val="0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№2</w:t>
      </w:r>
    </w:p>
    <w:p w:rsidR="00534C1F" w:rsidRDefault="00534C1F" w:rsidP="00534C1F">
      <w:pPr>
        <w:ind w:firstLine="851"/>
        <w:jc w:val="right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 CYR" w:hAnsi="Times New Roman CYR"/>
          <w:sz w:val="22"/>
          <w:szCs w:val="22"/>
        </w:rPr>
        <w:t>территориальной</w:t>
      </w:r>
      <w:proofErr w:type="gramEnd"/>
    </w:p>
    <w:p w:rsidR="00534C1F" w:rsidRDefault="00534C1F" w:rsidP="00534C1F">
      <w:pPr>
        <w:ind w:firstLine="851"/>
        <w:jc w:val="right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                                                                                          избирательной комиссии</w:t>
      </w:r>
    </w:p>
    <w:p w:rsidR="00534C1F" w:rsidRDefault="00534C1F" w:rsidP="00534C1F">
      <w:pPr>
        <w:ind w:firstLine="851"/>
        <w:jc w:val="right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                                                                                   Цимлянского района Ростовской области</w:t>
      </w:r>
    </w:p>
    <w:p w:rsidR="00534C1F" w:rsidRDefault="00534C1F" w:rsidP="00534C1F">
      <w:pPr>
        <w:ind w:firstLine="851"/>
        <w:jc w:val="right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                                                                              № 136-10 от «12» марта 2020 года</w:t>
      </w:r>
    </w:p>
    <w:p w:rsidR="00534C1F" w:rsidRDefault="00534C1F" w:rsidP="00205B76">
      <w:pPr>
        <w:ind w:firstLine="709"/>
        <w:contextualSpacing/>
        <w:rPr>
          <w:b/>
          <w:szCs w:val="26"/>
        </w:rPr>
      </w:pPr>
    </w:p>
    <w:p w:rsidR="00534C1F" w:rsidRDefault="00534C1F" w:rsidP="00205B76">
      <w:pPr>
        <w:ind w:firstLine="709"/>
        <w:contextualSpacing/>
        <w:rPr>
          <w:b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Территориальной из</w:t>
      </w:r>
      <w:r w:rsidR="00866B4F">
        <w:rPr>
          <w:b/>
          <w:szCs w:val="26"/>
        </w:rPr>
        <w:t>бирательной комиссии Цимлянского района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по обучению кадров избирательных комиссий 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и других участников избирательного (референдумного) процесса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2020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DF2808" w:rsidRPr="00DF2808" w:rsidRDefault="00DF2808" w:rsidP="00205B76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6540"/>
        <w:gridCol w:w="3004"/>
      </w:tblGrid>
      <w:tr w:rsidR="00DF2808" w:rsidRPr="00FE0C31" w:rsidTr="00D9368E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gramStart"/>
            <w:r w:rsidRPr="00FE0C31">
              <w:rPr>
                <w:b/>
                <w:sz w:val="24"/>
              </w:rPr>
              <w:t>п</w:t>
            </w:r>
            <w:proofErr w:type="gramEnd"/>
            <w:r w:rsidRPr="00FE0C31">
              <w:rPr>
                <w:b/>
                <w:sz w:val="24"/>
              </w:rPr>
              <w:t>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DF2808" w:rsidRPr="0030422A" w:rsidRDefault="00DF2808" w:rsidP="00DF280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Обучение</w:t>
            </w:r>
            <w:r>
              <w:rPr>
                <w:sz w:val="24"/>
                <w:szCs w:val="24"/>
              </w:rPr>
              <w:t>, в том числе повышение квалификации,</w:t>
            </w:r>
            <w:r w:rsidRPr="0005027D">
              <w:rPr>
                <w:sz w:val="24"/>
                <w:szCs w:val="24"/>
              </w:rPr>
              <w:t xml:space="preserve"> членов участковых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Применение </w:t>
            </w:r>
            <w:r w:rsidRPr="0005027D">
              <w:rPr>
                <w:sz w:val="24"/>
                <w:szCs w:val="24"/>
              </w:rPr>
              <w:t>компьютерной обучающей игр</w:t>
            </w:r>
            <w:r>
              <w:rPr>
                <w:sz w:val="24"/>
                <w:szCs w:val="24"/>
              </w:rPr>
              <w:t>ы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подготовки членов избирательных комиссий </w:t>
            </w:r>
          </w:p>
          <w:p w:rsidR="00DF2808" w:rsidRPr="0005027D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05027D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</w:t>
            </w:r>
            <w:r w:rsidRPr="0005027D">
              <w:rPr>
                <w:sz w:val="24"/>
                <w:szCs w:val="24"/>
              </w:rPr>
              <w:t xml:space="preserve"> семинар</w:t>
            </w:r>
            <w:r>
              <w:rPr>
                <w:sz w:val="24"/>
                <w:szCs w:val="24"/>
              </w:rPr>
              <w:t>е</w:t>
            </w:r>
            <w:r w:rsidRPr="0005027D">
              <w:rPr>
                <w:sz w:val="24"/>
                <w:szCs w:val="24"/>
              </w:rPr>
              <w:t xml:space="preserve"> - совещани</w:t>
            </w:r>
            <w:r>
              <w:rPr>
                <w:sz w:val="24"/>
                <w:szCs w:val="24"/>
              </w:rPr>
              <w:t>и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членов </w:t>
            </w:r>
            <w:r>
              <w:rPr>
                <w:sz w:val="24"/>
                <w:szCs w:val="24"/>
              </w:rPr>
              <w:t>территориальных избирательных комиссий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в период </w:t>
            </w:r>
            <w:r>
              <w:rPr>
                <w:sz w:val="24"/>
                <w:szCs w:val="24"/>
              </w:rPr>
              <w:t>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сентябрь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DF2808" w:rsidRPr="00D44294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A3746">
              <w:rPr>
                <w:sz w:val="24"/>
                <w:szCs w:val="24"/>
              </w:rPr>
              <w:t xml:space="preserve">заимодействие и обмен опытом с </w:t>
            </w:r>
            <w:r>
              <w:rPr>
                <w:sz w:val="24"/>
                <w:szCs w:val="24"/>
              </w:rPr>
              <w:t xml:space="preserve">учебным центром Избирательной комиссии Ростовской области, учебными кабинетами </w:t>
            </w:r>
            <w:r w:rsidRPr="00FA3746">
              <w:rPr>
                <w:sz w:val="24"/>
                <w:szCs w:val="24"/>
              </w:rPr>
              <w:t xml:space="preserve">территориальных избирательных комиссий </w:t>
            </w:r>
          </w:p>
          <w:p w:rsidR="00DF2808" w:rsidRPr="00FA3746" w:rsidRDefault="00DF2808" w:rsidP="00D9368E">
            <w:pPr>
              <w:ind w:firstLine="34"/>
              <w:rPr>
                <w:sz w:val="24"/>
                <w:szCs w:val="24"/>
              </w:rPr>
            </w:pPr>
            <w:r w:rsidRPr="00FA3746">
              <w:rPr>
                <w:sz w:val="24"/>
                <w:szCs w:val="24"/>
              </w:rPr>
              <w:t>по обучению кадров избирательных комиссийи других участников избирательного(референдумного)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8E0A00" w:rsidRDefault="00DF2808" w:rsidP="00D93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Привлечение экспертов в области избирательного права </w:t>
            </w:r>
          </w:p>
          <w:p w:rsidR="00DF2808" w:rsidRPr="0030422A" w:rsidRDefault="00DF2808" w:rsidP="00DF280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8E0A00" w:rsidRDefault="00DF2808" w:rsidP="00D93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Организация и проведение информационно-разьяснительных</w:t>
            </w:r>
            <w:r>
              <w:rPr>
                <w:sz w:val="24"/>
                <w:szCs w:val="24"/>
              </w:rPr>
              <w:t>, обучающих</w:t>
            </w:r>
            <w:r w:rsidRPr="0005027D">
              <w:rPr>
                <w:sz w:val="24"/>
                <w:szCs w:val="24"/>
              </w:rPr>
              <w:t xml:space="preserve"> мероприятий </w:t>
            </w:r>
            <w:r>
              <w:rPr>
                <w:sz w:val="24"/>
                <w:szCs w:val="24"/>
              </w:rPr>
              <w:t>д</w:t>
            </w:r>
            <w:r w:rsidRPr="0005027D">
              <w:rPr>
                <w:sz w:val="24"/>
                <w:szCs w:val="24"/>
              </w:rPr>
              <w:t xml:space="preserve">ля участников избирательного </w:t>
            </w:r>
            <w:r>
              <w:rPr>
                <w:sz w:val="24"/>
                <w:szCs w:val="24"/>
              </w:rPr>
              <w:t xml:space="preserve">(референдумного) </w:t>
            </w:r>
            <w:r w:rsidRPr="0005027D">
              <w:rPr>
                <w:sz w:val="24"/>
                <w:szCs w:val="24"/>
              </w:rPr>
              <w:t xml:space="preserve">процесса </w:t>
            </w:r>
          </w:p>
          <w:p w:rsidR="00DF2808" w:rsidRPr="0005027D" w:rsidRDefault="00DF2808" w:rsidP="00DF2808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05027D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DF2808" w:rsidRDefault="00D86BCA" w:rsidP="00D86B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86BCA" w:rsidP="00D9368E">
            <w:pPr>
              <w:ind w:firstLine="34"/>
              <w:rPr>
                <w:sz w:val="24"/>
                <w:szCs w:val="24"/>
              </w:rPr>
            </w:pPr>
            <w:r w:rsidRPr="00D86BCA">
              <w:rPr>
                <w:spacing w:val="-2"/>
                <w:sz w:val="24"/>
                <w:szCs w:val="24"/>
              </w:rPr>
              <w:t xml:space="preserve">Организация работы </w:t>
            </w:r>
            <w:r>
              <w:rPr>
                <w:spacing w:val="-2"/>
                <w:sz w:val="24"/>
                <w:szCs w:val="24"/>
              </w:rPr>
              <w:t>территориальной и участковых избирательных</w:t>
            </w:r>
            <w:r w:rsidRPr="00D86BCA">
              <w:rPr>
                <w:spacing w:val="-2"/>
                <w:sz w:val="24"/>
                <w:szCs w:val="24"/>
              </w:rPr>
              <w:t xml:space="preserve"> комиссии</w:t>
            </w:r>
            <w:r>
              <w:rPr>
                <w:sz w:val="24"/>
                <w:szCs w:val="24"/>
              </w:rPr>
              <w:t xml:space="preserve"> Цимлянского района в период подготовки и проведения выборов в 2020 году</w:t>
            </w:r>
          </w:p>
          <w:p w:rsidR="00D86BCA" w:rsidRPr="00D86BCA" w:rsidRDefault="00D86BCA" w:rsidP="00D9368E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86BCA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март- август 2020 г.</w:t>
            </w:r>
          </w:p>
        </w:tc>
      </w:tr>
      <w:tr w:rsidR="00D86BC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86BCA" w:rsidRDefault="00D86BCA" w:rsidP="00D86B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86BCA" w:rsidRDefault="00D86BCA" w:rsidP="00D86BCA">
            <w:pPr>
              <w:rPr>
                <w:spacing w:val="-11"/>
              </w:rPr>
            </w:pPr>
            <w:r w:rsidRPr="00D86BCA">
              <w:rPr>
                <w:spacing w:val="-11"/>
                <w:sz w:val="24"/>
                <w:szCs w:val="24"/>
              </w:rPr>
              <w:t xml:space="preserve">Организация работы </w:t>
            </w:r>
            <w:r>
              <w:rPr>
                <w:spacing w:val="-2"/>
                <w:sz w:val="24"/>
                <w:szCs w:val="24"/>
              </w:rPr>
              <w:t>территориальной и участковых избирательных</w:t>
            </w:r>
            <w:r w:rsidRPr="00D86BCA">
              <w:rPr>
                <w:spacing w:val="-2"/>
                <w:sz w:val="24"/>
                <w:szCs w:val="24"/>
              </w:rPr>
              <w:t xml:space="preserve"> комиссии</w:t>
            </w:r>
            <w:r>
              <w:rPr>
                <w:sz w:val="24"/>
                <w:szCs w:val="24"/>
              </w:rPr>
              <w:t xml:space="preserve"> Цимлянского района </w:t>
            </w:r>
            <w:r w:rsidRPr="00D86BCA">
              <w:rPr>
                <w:spacing w:val="-11"/>
                <w:sz w:val="24"/>
                <w:szCs w:val="24"/>
              </w:rPr>
              <w:t>по голосованию по месту нахождения</w:t>
            </w:r>
            <w:r>
              <w:rPr>
                <w:spacing w:val="-11"/>
              </w:rPr>
              <w:t>.</w:t>
            </w:r>
          </w:p>
          <w:p w:rsidR="00D86BCA" w:rsidRPr="00D86BCA" w:rsidRDefault="00D86BCA" w:rsidP="00D9368E">
            <w:pPr>
              <w:ind w:firstLine="34"/>
              <w:rPr>
                <w:spacing w:val="-2"/>
                <w:sz w:val="24"/>
                <w:szCs w:val="24"/>
              </w:rPr>
            </w:pPr>
          </w:p>
        </w:tc>
        <w:tc>
          <w:tcPr>
            <w:tcW w:w="1484" w:type="pct"/>
            <w:shd w:val="clear" w:color="auto" w:fill="auto"/>
            <w:vAlign w:val="center"/>
          </w:tcPr>
          <w:p w:rsidR="00D86BCA" w:rsidRDefault="00D86BCA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 август 2020 г.</w:t>
            </w:r>
          </w:p>
        </w:tc>
      </w:tr>
      <w:tr w:rsidR="00D86BCA" w:rsidRPr="00FE0C31" w:rsidTr="00BC21F5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86BCA" w:rsidRDefault="00D86BCA" w:rsidP="00D86B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231" w:type="pct"/>
            <w:shd w:val="clear" w:color="auto" w:fill="auto"/>
          </w:tcPr>
          <w:p w:rsidR="00D86BCA" w:rsidRPr="00D86BCA" w:rsidRDefault="00D86BCA" w:rsidP="00D86BCA">
            <w:pPr>
              <w:jc w:val="both"/>
              <w:rPr>
                <w:b/>
                <w:sz w:val="24"/>
                <w:szCs w:val="24"/>
              </w:rPr>
            </w:pPr>
          </w:p>
          <w:p w:rsidR="00D86BCA" w:rsidRPr="00D86BCA" w:rsidRDefault="00D86BCA" w:rsidP="008D1411">
            <w:pPr>
              <w:rPr>
                <w:b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Организация работы участковых избирательных комиссий</w:t>
            </w:r>
            <w:r w:rsidRPr="00D86BCA">
              <w:rPr>
                <w:spacing w:val="-1"/>
                <w:sz w:val="24"/>
                <w:szCs w:val="24"/>
              </w:rPr>
              <w:t xml:space="preserve"> по информированию </w:t>
            </w:r>
            <w:r w:rsidRPr="00D86BCA">
              <w:rPr>
                <w:sz w:val="24"/>
                <w:szCs w:val="24"/>
              </w:rPr>
              <w:t>избирателей в период 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86BCA" w:rsidRDefault="00D86BCA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 август 2020 г.</w:t>
            </w:r>
          </w:p>
        </w:tc>
      </w:tr>
      <w:tr w:rsidR="00D86BCA" w:rsidRPr="00FE0C31" w:rsidTr="00BC21F5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86BCA" w:rsidRDefault="00D86BCA" w:rsidP="00D86B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231" w:type="pct"/>
            <w:shd w:val="clear" w:color="auto" w:fill="auto"/>
          </w:tcPr>
          <w:p w:rsidR="00D86BCA" w:rsidRPr="00D86BCA" w:rsidRDefault="00D86BCA" w:rsidP="00D86BCA">
            <w:pPr>
              <w:jc w:val="both"/>
              <w:rPr>
                <w:b/>
                <w:sz w:val="24"/>
                <w:szCs w:val="24"/>
              </w:rPr>
            </w:pPr>
          </w:p>
          <w:p w:rsidR="00D86BCA" w:rsidRPr="00D86BCA" w:rsidRDefault="00D86BCA" w:rsidP="008D1411">
            <w:pPr>
              <w:rPr>
                <w:b/>
                <w:sz w:val="24"/>
                <w:szCs w:val="24"/>
              </w:rPr>
            </w:pPr>
            <w:r w:rsidRPr="00D86BCA">
              <w:rPr>
                <w:b/>
                <w:sz w:val="24"/>
                <w:szCs w:val="24"/>
              </w:rPr>
              <w:t>-</w:t>
            </w:r>
            <w:r>
              <w:rPr>
                <w:spacing w:val="-11"/>
                <w:sz w:val="24"/>
                <w:szCs w:val="24"/>
              </w:rPr>
              <w:t>Взаимодействие участковых избирательных комиссий</w:t>
            </w:r>
            <w:r w:rsidRPr="00D86BCA">
              <w:rPr>
                <w:spacing w:val="-11"/>
                <w:sz w:val="24"/>
                <w:szCs w:val="24"/>
              </w:rPr>
              <w:t xml:space="preserve"> с наблюдателями, членами </w:t>
            </w:r>
            <w:r>
              <w:rPr>
                <w:spacing w:val="-10"/>
                <w:sz w:val="24"/>
                <w:szCs w:val="24"/>
              </w:rPr>
              <w:t xml:space="preserve"> избирательных комиссий</w:t>
            </w:r>
            <w:r w:rsidRPr="00D86BCA">
              <w:rPr>
                <w:spacing w:val="-10"/>
                <w:sz w:val="24"/>
                <w:szCs w:val="24"/>
              </w:rPr>
              <w:t xml:space="preserve"> с правом совещательного голоса, с представителями средств </w:t>
            </w:r>
            <w:r w:rsidRPr="00D86BCA">
              <w:rPr>
                <w:spacing w:val="-3"/>
                <w:sz w:val="24"/>
                <w:szCs w:val="24"/>
              </w:rPr>
              <w:t xml:space="preserve">массовой информации, кандидатами, присутствующими при голосовании и </w:t>
            </w:r>
            <w:r w:rsidRPr="00D86BCA">
              <w:rPr>
                <w:spacing w:val="-5"/>
                <w:sz w:val="24"/>
                <w:szCs w:val="24"/>
              </w:rPr>
              <w:t>подсчете голосов избирателей</w:t>
            </w:r>
          </w:p>
          <w:p w:rsidR="00D86BCA" w:rsidRPr="00D86BCA" w:rsidRDefault="00D86BCA" w:rsidP="008D1411">
            <w:pPr>
              <w:rPr>
                <w:b/>
                <w:sz w:val="24"/>
                <w:szCs w:val="24"/>
              </w:rPr>
            </w:pPr>
          </w:p>
        </w:tc>
        <w:tc>
          <w:tcPr>
            <w:tcW w:w="1484" w:type="pct"/>
            <w:shd w:val="clear" w:color="auto" w:fill="auto"/>
            <w:vAlign w:val="center"/>
          </w:tcPr>
          <w:p w:rsidR="00D86BCA" w:rsidRDefault="00651573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D86BCA">
              <w:rPr>
                <w:sz w:val="24"/>
                <w:szCs w:val="24"/>
              </w:rPr>
              <w:t>- сентябрь 2020 г.</w:t>
            </w:r>
          </w:p>
        </w:tc>
      </w:tr>
    </w:tbl>
    <w:p w:rsidR="00DF2808" w:rsidRDefault="00651573" w:rsidP="00D720B9">
      <w:pPr>
        <w:jc w:val="both"/>
        <w:sectPr w:rsidR="00DF2808" w:rsidSect="00DF2808">
          <w:pgSz w:w="11906" w:h="16838"/>
          <w:pgMar w:top="851" w:right="1134" w:bottom="1418" w:left="1134" w:header="708" w:footer="708" w:gutter="0"/>
          <w:cols w:space="708"/>
          <w:docGrid w:linePitch="381"/>
        </w:sectPr>
      </w:pPr>
      <w:r>
        <w:t xml:space="preserve"> </w:t>
      </w:r>
    </w:p>
    <w:p w:rsidR="004C1257" w:rsidRPr="008F4623" w:rsidRDefault="004C1257" w:rsidP="00D720B9">
      <w:pPr>
        <w:contextualSpacing/>
        <w:jc w:val="both"/>
        <w:rPr>
          <w:sz w:val="24"/>
        </w:rPr>
      </w:pPr>
    </w:p>
    <w:sectPr w:rsidR="004C1257" w:rsidRPr="008F4623" w:rsidSect="0077776D">
      <w:pgSz w:w="16838" w:h="11906" w:orient="landscape"/>
      <w:pgMar w:top="851" w:right="851" w:bottom="1134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B76"/>
    <w:rsid w:val="00073790"/>
    <w:rsid w:val="000F3DE0"/>
    <w:rsid w:val="00103484"/>
    <w:rsid w:val="00205B76"/>
    <w:rsid w:val="002F4C85"/>
    <w:rsid w:val="004C1257"/>
    <w:rsid w:val="00534C1F"/>
    <w:rsid w:val="005A6FC9"/>
    <w:rsid w:val="0062742B"/>
    <w:rsid w:val="00651573"/>
    <w:rsid w:val="006878D7"/>
    <w:rsid w:val="00711CD9"/>
    <w:rsid w:val="0077776D"/>
    <w:rsid w:val="007C3FD7"/>
    <w:rsid w:val="00866B4F"/>
    <w:rsid w:val="008F4623"/>
    <w:rsid w:val="00963594"/>
    <w:rsid w:val="00975575"/>
    <w:rsid w:val="00A33548"/>
    <w:rsid w:val="00BE7649"/>
    <w:rsid w:val="00C203C4"/>
    <w:rsid w:val="00C56773"/>
    <w:rsid w:val="00D720B9"/>
    <w:rsid w:val="00D86BCA"/>
    <w:rsid w:val="00DF2808"/>
    <w:rsid w:val="00FE2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8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Windows User</cp:lastModifiedBy>
  <cp:revision>9</cp:revision>
  <cp:lastPrinted>2020-03-12T13:45:00Z</cp:lastPrinted>
  <dcterms:created xsi:type="dcterms:W3CDTF">2020-03-10T13:08:00Z</dcterms:created>
  <dcterms:modified xsi:type="dcterms:W3CDTF">2020-03-12T13:45:00Z</dcterms:modified>
</cp:coreProperties>
</file>