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52726" w:rsidRDefault="00152726" w:rsidP="00152726">
      <w:pPr>
        <w:suppressAutoHyphens/>
        <w:ind w:right="-1"/>
        <w:rPr>
          <w:sz w:val="8"/>
        </w:rPr>
      </w:pPr>
    </w:p>
    <w:p w:rsidR="00660F07" w:rsidRPr="00660F07" w:rsidRDefault="00660F07" w:rsidP="00660F07">
      <w:pPr>
        <w:pBdr>
          <w:bottom w:val="double" w:sz="12" w:space="1" w:color="auto"/>
        </w:pBdr>
        <w:rPr>
          <w:rFonts w:eastAsia="Calibri"/>
          <w:b/>
          <w:bCs/>
          <w:sz w:val="32"/>
          <w:szCs w:val="32"/>
          <w:lang w:eastAsia="en-US"/>
        </w:rPr>
      </w:pPr>
      <w:r w:rsidRPr="00660F07">
        <w:rPr>
          <w:rFonts w:ascii="Calibri" w:eastAsia="Calibri" w:hAnsi="Calibri"/>
          <w:noProof/>
          <w:sz w:val="20"/>
          <w:szCs w:val="22"/>
        </w:rPr>
        <w:drawing>
          <wp:inline distT="0" distB="0" distL="0" distR="0" wp14:anchorId="13BB8540" wp14:editId="1BF3B581">
            <wp:extent cx="612140" cy="612140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140" cy="6121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60F07" w:rsidRPr="00660F07" w:rsidRDefault="00660F07" w:rsidP="00660F07">
      <w:pPr>
        <w:pBdr>
          <w:bottom w:val="double" w:sz="12" w:space="1" w:color="auto"/>
        </w:pBdr>
        <w:rPr>
          <w:rFonts w:eastAsia="Calibri"/>
          <w:b/>
          <w:bCs/>
          <w:sz w:val="32"/>
          <w:szCs w:val="32"/>
          <w:lang w:eastAsia="en-US"/>
        </w:rPr>
      </w:pPr>
      <w:r w:rsidRPr="00660F07">
        <w:rPr>
          <w:rFonts w:eastAsia="Calibri"/>
          <w:b/>
          <w:bCs/>
          <w:sz w:val="32"/>
          <w:szCs w:val="32"/>
          <w:lang w:eastAsia="en-US"/>
        </w:rPr>
        <w:t>ТЕРРИТОРИАЛЬНАЯ  ИЗБИРАТЕЛЬНАЯ   КОМИССИЯ ЦИМЛЯНСКОГО  РАЙОНА  РОСТОВСКОЙ  ОБЛАСТИ</w:t>
      </w:r>
    </w:p>
    <w:p w:rsidR="00660F07" w:rsidRPr="00660F07" w:rsidRDefault="00660F07" w:rsidP="00660F07">
      <w:pPr>
        <w:tabs>
          <w:tab w:val="left" w:pos="3630"/>
        </w:tabs>
        <w:ind w:firstLine="567"/>
        <w:rPr>
          <w:rFonts w:eastAsia="Calibri"/>
          <w:b/>
          <w:bCs/>
          <w:lang w:eastAsia="en-US"/>
        </w:rPr>
      </w:pPr>
    </w:p>
    <w:p w:rsidR="00660F07" w:rsidRPr="00660F07" w:rsidRDefault="00660F07" w:rsidP="00660F07">
      <w:pPr>
        <w:tabs>
          <w:tab w:val="left" w:pos="3630"/>
        </w:tabs>
        <w:rPr>
          <w:rFonts w:eastAsia="Calibri"/>
          <w:b/>
          <w:bCs/>
          <w:lang w:eastAsia="en-US"/>
        </w:rPr>
      </w:pPr>
      <w:r w:rsidRPr="00660F07">
        <w:rPr>
          <w:rFonts w:eastAsia="Calibri"/>
          <w:b/>
          <w:bCs/>
          <w:lang w:eastAsia="en-US"/>
        </w:rPr>
        <w:t>ПОСТАНОВЛЕНИЕ</w:t>
      </w:r>
    </w:p>
    <w:p w:rsidR="00660F07" w:rsidRPr="00660F07" w:rsidRDefault="00660F07" w:rsidP="00660F07">
      <w:pPr>
        <w:tabs>
          <w:tab w:val="left" w:pos="3630"/>
        </w:tabs>
        <w:spacing w:line="360" w:lineRule="auto"/>
        <w:ind w:firstLine="567"/>
        <w:rPr>
          <w:rFonts w:eastAsia="Calibri"/>
          <w:b/>
          <w:bCs/>
          <w:sz w:val="4"/>
          <w:szCs w:val="4"/>
          <w:lang w:eastAsia="en-US"/>
        </w:rPr>
      </w:pPr>
    </w:p>
    <w:p w:rsidR="00660F07" w:rsidRPr="00660F07" w:rsidRDefault="00357206" w:rsidP="00660F07">
      <w:pPr>
        <w:spacing w:line="360" w:lineRule="auto"/>
        <w:jc w:val="both"/>
        <w:rPr>
          <w:rFonts w:eastAsia="Calibri"/>
          <w:lang w:eastAsia="en-US"/>
        </w:rPr>
      </w:pPr>
      <w:r>
        <w:rPr>
          <w:rFonts w:eastAsia="Calibri"/>
          <w:lang w:eastAsia="en-US"/>
        </w:rPr>
        <w:t>29</w:t>
      </w:r>
      <w:r w:rsidR="00660F07" w:rsidRPr="00660F07">
        <w:rPr>
          <w:rFonts w:eastAsia="Calibri"/>
          <w:lang w:eastAsia="en-US"/>
        </w:rPr>
        <w:t>.06.2023</w:t>
      </w:r>
      <w:r w:rsidR="00660F07" w:rsidRPr="00660F07">
        <w:rPr>
          <w:rFonts w:eastAsia="Calibri"/>
          <w:lang w:eastAsia="en-US"/>
        </w:rPr>
        <w:tab/>
      </w:r>
      <w:r w:rsidR="00660F07" w:rsidRPr="00660F07">
        <w:rPr>
          <w:rFonts w:eastAsia="Calibri"/>
          <w:lang w:eastAsia="en-US"/>
        </w:rPr>
        <w:tab/>
      </w:r>
      <w:r w:rsidR="00660F07" w:rsidRPr="00660F07">
        <w:rPr>
          <w:rFonts w:eastAsia="Calibri"/>
          <w:lang w:eastAsia="en-US"/>
        </w:rPr>
        <w:tab/>
      </w:r>
      <w:r w:rsidR="00660F07" w:rsidRPr="00660F07">
        <w:rPr>
          <w:rFonts w:eastAsia="Calibri"/>
          <w:lang w:eastAsia="en-US"/>
        </w:rPr>
        <w:tab/>
      </w:r>
      <w:r w:rsidR="00660F07" w:rsidRPr="00660F07">
        <w:rPr>
          <w:rFonts w:eastAsia="Calibri"/>
          <w:lang w:eastAsia="en-US"/>
        </w:rPr>
        <w:tab/>
      </w:r>
      <w:r w:rsidR="00660F07" w:rsidRPr="00660F07">
        <w:rPr>
          <w:rFonts w:eastAsia="Calibri"/>
          <w:lang w:eastAsia="en-US"/>
        </w:rPr>
        <w:tab/>
      </w:r>
      <w:r w:rsidR="00660F07" w:rsidRPr="00660F07">
        <w:rPr>
          <w:rFonts w:eastAsia="Calibri"/>
          <w:lang w:eastAsia="en-US"/>
        </w:rPr>
        <w:tab/>
      </w:r>
      <w:r w:rsidR="00660F07" w:rsidRPr="00660F07">
        <w:rPr>
          <w:rFonts w:eastAsia="Calibri"/>
          <w:lang w:eastAsia="en-US"/>
        </w:rPr>
        <w:tab/>
      </w:r>
      <w:r w:rsidR="00660F07" w:rsidRPr="00660F07">
        <w:rPr>
          <w:rFonts w:eastAsia="Calibri"/>
          <w:lang w:eastAsia="en-US"/>
        </w:rPr>
        <w:tab/>
        <w:t xml:space="preserve">                    № </w:t>
      </w:r>
      <w:r w:rsidR="00660F07">
        <w:rPr>
          <w:rFonts w:eastAsia="Calibri"/>
          <w:lang w:eastAsia="en-US"/>
        </w:rPr>
        <w:t>80-3</w:t>
      </w:r>
    </w:p>
    <w:p w:rsidR="00660F07" w:rsidRPr="00660F07" w:rsidRDefault="00660F07" w:rsidP="00660F07">
      <w:pPr>
        <w:spacing w:line="360" w:lineRule="auto"/>
        <w:rPr>
          <w:rFonts w:eastAsia="Calibri"/>
          <w:b/>
          <w:lang w:eastAsia="en-US"/>
        </w:rPr>
      </w:pPr>
      <w:r w:rsidRPr="00660F07">
        <w:rPr>
          <w:rFonts w:eastAsia="Calibri"/>
          <w:b/>
          <w:lang w:eastAsia="en-US"/>
        </w:rPr>
        <w:t>г. Цимлянск</w:t>
      </w:r>
    </w:p>
    <w:p w:rsidR="007B5915" w:rsidRPr="00660F07" w:rsidRDefault="007B5915" w:rsidP="006A33BE">
      <w:pPr>
        <w:spacing w:line="276" w:lineRule="auto"/>
        <w:ind w:right="-185"/>
        <w:rPr>
          <w:sz w:val="4"/>
          <w:szCs w:val="4"/>
        </w:rPr>
      </w:pPr>
    </w:p>
    <w:p w:rsidR="00C92645" w:rsidRDefault="00EF68A1" w:rsidP="00096AC0">
      <w:pPr>
        <w:pStyle w:val="ConsPlusTitle"/>
        <w:ind w:left="1134" w:right="707"/>
        <w:jc w:val="both"/>
        <w:rPr>
          <w:rFonts w:ascii="Times New Roman" w:hAnsi="Times New Roman" w:cs="Times New Roman"/>
          <w:sz w:val="28"/>
          <w:szCs w:val="28"/>
        </w:rPr>
      </w:pPr>
      <w:r w:rsidRPr="00152726">
        <w:rPr>
          <w:rFonts w:ascii="Times New Roman" w:hAnsi="Times New Roman" w:cs="Times New Roman"/>
          <w:sz w:val="28"/>
          <w:szCs w:val="28"/>
        </w:rPr>
        <w:t xml:space="preserve">О </w:t>
      </w:r>
      <w:r w:rsidR="002E2276">
        <w:rPr>
          <w:rFonts w:ascii="Times New Roman" w:hAnsi="Times New Roman" w:cs="Times New Roman"/>
          <w:sz w:val="28"/>
          <w:szCs w:val="28"/>
        </w:rPr>
        <w:t>формах</w:t>
      </w:r>
      <w:r w:rsidR="00E434D7" w:rsidRPr="00152726">
        <w:rPr>
          <w:rFonts w:ascii="Times New Roman" w:hAnsi="Times New Roman" w:cs="Times New Roman"/>
          <w:sz w:val="28"/>
          <w:szCs w:val="28"/>
        </w:rPr>
        <w:t xml:space="preserve"> нагрудного знака наблюдател</w:t>
      </w:r>
      <w:r w:rsidR="00C13E87">
        <w:rPr>
          <w:rFonts w:ascii="Times New Roman" w:hAnsi="Times New Roman" w:cs="Times New Roman"/>
          <w:sz w:val="28"/>
          <w:szCs w:val="28"/>
        </w:rPr>
        <w:t>ей</w:t>
      </w:r>
      <w:r w:rsidR="00EA25DF" w:rsidRPr="00152726">
        <w:rPr>
          <w:rFonts w:ascii="Times New Roman" w:hAnsi="Times New Roman" w:cs="Times New Roman"/>
          <w:sz w:val="28"/>
          <w:szCs w:val="28"/>
        </w:rPr>
        <w:t xml:space="preserve"> </w:t>
      </w:r>
      <w:r w:rsidR="00152726" w:rsidRPr="00152726">
        <w:rPr>
          <w:rFonts w:ascii="Times New Roman" w:hAnsi="Times New Roman" w:cs="Times New Roman"/>
          <w:sz w:val="28"/>
          <w:szCs w:val="28"/>
        </w:rPr>
        <w:t xml:space="preserve">при проведении </w:t>
      </w:r>
      <w:r w:rsidR="00660F07" w:rsidRPr="00660F07">
        <w:rPr>
          <w:rFonts w:ascii="Times New Roman" w:hAnsi="Times New Roman" w:cs="Times New Roman"/>
          <w:sz w:val="28"/>
        </w:rPr>
        <w:t>дополнительных выборов депутата Собрания депутатов Цимлянского городского поселения Цимлянского района Ростовской области пятого созыва по одномандатному избирательному округу № 1</w:t>
      </w:r>
      <w:r w:rsidR="00660F07">
        <w:rPr>
          <w:rFonts w:ascii="Times New Roman" w:hAnsi="Times New Roman" w:cs="Times New Roman"/>
          <w:sz w:val="28"/>
        </w:rPr>
        <w:t xml:space="preserve"> </w:t>
      </w:r>
      <w:r w:rsidR="000051B1">
        <w:rPr>
          <w:rFonts w:ascii="Times New Roman" w:hAnsi="Times New Roman" w:cs="Times New Roman"/>
          <w:sz w:val="28"/>
          <w:szCs w:val="28"/>
        </w:rPr>
        <w:t>в единый день голосования</w:t>
      </w:r>
      <w:r w:rsidR="000051B1">
        <w:rPr>
          <w:rFonts w:ascii="Times New Roman" w:hAnsi="Times New Roman" w:cs="Times New Roman"/>
          <w:sz w:val="28"/>
          <w:szCs w:val="28"/>
        </w:rPr>
        <w:br/>
      </w:r>
      <w:r w:rsidR="00660F07">
        <w:rPr>
          <w:rFonts w:ascii="Times New Roman" w:hAnsi="Times New Roman" w:cs="Times New Roman"/>
          <w:sz w:val="28"/>
          <w:szCs w:val="28"/>
        </w:rPr>
        <w:t>10</w:t>
      </w:r>
      <w:r w:rsidR="000051B1">
        <w:rPr>
          <w:rFonts w:ascii="Times New Roman" w:hAnsi="Times New Roman" w:cs="Times New Roman"/>
          <w:sz w:val="28"/>
          <w:szCs w:val="28"/>
        </w:rPr>
        <w:t xml:space="preserve"> сентября 20</w:t>
      </w:r>
      <w:r w:rsidR="00660F07">
        <w:rPr>
          <w:rFonts w:ascii="Times New Roman" w:hAnsi="Times New Roman" w:cs="Times New Roman"/>
          <w:sz w:val="28"/>
          <w:szCs w:val="28"/>
        </w:rPr>
        <w:t>23</w:t>
      </w:r>
      <w:r w:rsidR="000051B1">
        <w:rPr>
          <w:rFonts w:ascii="Times New Roman" w:hAnsi="Times New Roman" w:cs="Times New Roman"/>
          <w:sz w:val="28"/>
          <w:szCs w:val="28"/>
        </w:rPr>
        <w:t xml:space="preserve"> года</w:t>
      </w:r>
    </w:p>
    <w:p w:rsidR="00096AC0" w:rsidRPr="00152726" w:rsidRDefault="00096AC0" w:rsidP="006A33BE">
      <w:pPr>
        <w:pStyle w:val="ConsPlusTitle"/>
        <w:spacing w:line="276" w:lineRule="auto"/>
        <w:ind w:left="1134" w:right="707"/>
        <w:jc w:val="both"/>
        <w:rPr>
          <w:rFonts w:ascii="Times New Roman" w:hAnsi="Times New Roman" w:cs="Times New Roman"/>
          <w:sz w:val="28"/>
          <w:szCs w:val="28"/>
        </w:rPr>
      </w:pPr>
    </w:p>
    <w:p w:rsidR="00660F07" w:rsidRDefault="007B5915" w:rsidP="00660F07">
      <w:pPr>
        <w:suppressAutoHyphens/>
        <w:autoSpaceDE w:val="0"/>
        <w:autoSpaceDN w:val="0"/>
        <w:adjustRightInd w:val="0"/>
        <w:ind w:firstLine="709"/>
        <w:jc w:val="both"/>
      </w:pPr>
      <w:r>
        <w:t>В соответствии с</w:t>
      </w:r>
      <w:r w:rsidR="00152726">
        <w:rPr>
          <w:rFonts w:eastAsiaTheme="minorHAnsi"/>
          <w:lang w:eastAsia="en-US"/>
        </w:rPr>
        <w:t xml:space="preserve"> пунктом 3</w:t>
      </w:r>
      <w:r w:rsidR="00152726" w:rsidRPr="002E2276">
        <w:rPr>
          <w:rFonts w:eastAsiaTheme="minorHAnsi"/>
          <w:vertAlign w:val="superscript"/>
          <w:lang w:eastAsia="en-US"/>
        </w:rPr>
        <w:t>1</w:t>
      </w:r>
      <w:r w:rsidR="00152726">
        <w:rPr>
          <w:rFonts w:eastAsiaTheme="minorHAnsi"/>
          <w:lang w:eastAsia="en-US"/>
        </w:rPr>
        <w:t xml:space="preserve"> части 6 статьи 15</w:t>
      </w:r>
      <w:r w:rsidR="00DF4745">
        <w:rPr>
          <w:rFonts w:eastAsiaTheme="minorHAnsi"/>
          <w:lang w:eastAsia="en-US"/>
        </w:rPr>
        <w:t>,</w:t>
      </w:r>
      <w:r w:rsidR="00152726">
        <w:rPr>
          <w:rFonts w:eastAsiaTheme="minorHAnsi"/>
          <w:lang w:eastAsia="en-US"/>
        </w:rPr>
        <w:t xml:space="preserve"> </w:t>
      </w:r>
      <w:r w:rsidR="00DF4745">
        <w:t>пунктом 8 части 15</w:t>
      </w:r>
      <w:r w:rsidR="00DF4745">
        <w:rPr>
          <w:rFonts w:eastAsiaTheme="minorHAnsi"/>
          <w:lang w:eastAsia="en-US"/>
        </w:rPr>
        <w:t xml:space="preserve"> статьи 19 </w:t>
      </w:r>
      <w:r w:rsidR="002E2276">
        <w:rPr>
          <w:rFonts w:eastAsiaTheme="minorHAnsi"/>
          <w:lang w:eastAsia="en-US"/>
        </w:rPr>
        <w:t>Областного закона от 12.05.20</w:t>
      </w:r>
      <w:bookmarkStart w:id="0" w:name="_GoBack"/>
      <w:bookmarkEnd w:id="0"/>
      <w:r w:rsidR="002E2276">
        <w:rPr>
          <w:rFonts w:eastAsiaTheme="minorHAnsi"/>
          <w:lang w:eastAsia="en-US"/>
        </w:rPr>
        <w:t xml:space="preserve">16 № </w:t>
      </w:r>
      <w:r w:rsidR="00E434D7">
        <w:rPr>
          <w:rFonts w:eastAsiaTheme="minorHAnsi"/>
          <w:lang w:eastAsia="en-US"/>
        </w:rPr>
        <w:t xml:space="preserve">525-ЗС «О выборах </w:t>
      </w:r>
      <w:r w:rsidR="00152726">
        <w:rPr>
          <w:rFonts w:eastAsiaTheme="minorHAnsi"/>
          <w:lang w:eastAsia="en-US"/>
        </w:rPr>
        <w:br/>
      </w:r>
      <w:r w:rsidR="00E434D7">
        <w:rPr>
          <w:rFonts w:eastAsiaTheme="minorHAnsi"/>
          <w:lang w:eastAsia="en-US"/>
        </w:rPr>
        <w:t>и референдумах в Ростовской области»</w:t>
      </w:r>
      <w:r w:rsidR="00660F07">
        <w:rPr>
          <w:rFonts w:eastAsiaTheme="minorHAnsi"/>
          <w:lang w:eastAsia="en-US"/>
        </w:rPr>
        <w:t xml:space="preserve"> </w:t>
      </w:r>
      <w:r w:rsidR="00C92645">
        <w:t xml:space="preserve">Территориальная избирательная комиссия </w:t>
      </w:r>
      <w:r w:rsidR="00660F07">
        <w:t>Цимлянского</w:t>
      </w:r>
      <w:r w:rsidR="00C92645">
        <w:t xml:space="preserve"> района </w:t>
      </w:r>
    </w:p>
    <w:p w:rsidR="00660F07" w:rsidRDefault="00660F07" w:rsidP="00660F07">
      <w:pPr>
        <w:suppressAutoHyphens/>
        <w:autoSpaceDE w:val="0"/>
        <w:autoSpaceDN w:val="0"/>
        <w:adjustRightInd w:val="0"/>
      </w:pPr>
    </w:p>
    <w:p w:rsidR="00C92645" w:rsidRDefault="00C92645" w:rsidP="00660F07">
      <w:pPr>
        <w:suppressAutoHyphens/>
        <w:autoSpaceDE w:val="0"/>
        <w:autoSpaceDN w:val="0"/>
        <w:adjustRightInd w:val="0"/>
      </w:pPr>
      <w:r>
        <w:t>ПОСТАНОВЛЯЕТ:</w:t>
      </w:r>
    </w:p>
    <w:p w:rsidR="00396A61" w:rsidRDefault="00396A61" w:rsidP="006A33BE">
      <w:pPr>
        <w:pStyle w:val="ab"/>
        <w:spacing w:after="0"/>
      </w:pPr>
    </w:p>
    <w:p w:rsidR="00C92645" w:rsidRDefault="00797C35" w:rsidP="006A33BE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1. </w:t>
      </w:r>
      <w:r w:rsidR="002E2276">
        <w:rPr>
          <w:rFonts w:ascii="Times New Roman" w:hAnsi="Times New Roman" w:cs="Times New Roman"/>
          <w:sz w:val="28"/>
          <w:szCs w:val="28"/>
        </w:rPr>
        <w:t>Утвердить</w:t>
      </w:r>
      <w:r w:rsidR="00E434D7" w:rsidRPr="00081977">
        <w:rPr>
          <w:rFonts w:ascii="Times New Roman" w:hAnsi="Times New Roman" w:cs="Times New Roman"/>
          <w:sz w:val="28"/>
          <w:szCs w:val="28"/>
        </w:rPr>
        <w:t xml:space="preserve"> прилагаем</w:t>
      </w:r>
      <w:r w:rsidR="002E2276">
        <w:rPr>
          <w:rFonts w:ascii="Times New Roman" w:hAnsi="Times New Roman" w:cs="Times New Roman"/>
          <w:sz w:val="28"/>
          <w:szCs w:val="28"/>
        </w:rPr>
        <w:t>ы</w:t>
      </w:r>
      <w:r w:rsidR="00E434D7" w:rsidRPr="00081977">
        <w:rPr>
          <w:rFonts w:ascii="Times New Roman" w:hAnsi="Times New Roman" w:cs="Times New Roman"/>
          <w:sz w:val="28"/>
          <w:szCs w:val="28"/>
        </w:rPr>
        <w:t>е формы нагрудного знака наблюдател</w:t>
      </w:r>
      <w:r w:rsidR="00C13E87">
        <w:rPr>
          <w:rFonts w:ascii="Times New Roman" w:hAnsi="Times New Roman" w:cs="Times New Roman"/>
          <w:sz w:val="28"/>
          <w:szCs w:val="28"/>
        </w:rPr>
        <w:t>ей</w:t>
      </w:r>
      <w:r w:rsidR="00EF68A1" w:rsidRPr="00081977">
        <w:rPr>
          <w:rFonts w:ascii="Times New Roman" w:hAnsi="Times New Roman" w:cs="Times New Roman"/>
          <w:sz w:val="28"/>
          <w:szCs w:val="28"/>
        </w:rPr>
        <w:t xml:space="preserve"> </w:t>
      </w:r>
      <w:r w:rsidR="00E434D7" w:rsidRPr="00081977">
        <w:rPr>
          <w:rFonts w:ascii="Times New Roman" w:hAnsi="Times New Roman" w:cs="Times New Roman"/>
          <w:sz w:val="28"/>
          <w:szCs w:val="28"/>
        </w:rPr>
        <w:br/>
        <w:t xml:space="preserve">при проведении </w:t>
      </w:r>
      <w:r w:rsidR="00660F07" w:rsidRPr="00660F07">
        <w:rPr>
          <w:rFonts w:ascii="Times New Roman" w:hAnsi="Times New Roman" w:cs="Times New Roman"/>
          <w:sz w:val="28"/>
          <w:szCs w:val="28"/>
        </w:rPr>
        <w:t xml:space="preserve">дополнительных выборов депутата Собрания депутатов Цимлянского городского поселения Цимлянского района Ростовской области пятого созыва по одномандатному избирательному округу № 1 </w:t>
      </w:r>
      <w:r w:rsidR="00C92645" w:rsidRPr="00C92645">
        <w:rPr>
          <w:rFonts w:ascii="Times New Roman" w:hAnsi="Times New Roman" w:cs="Times New Roman"/>
          <w:sz w:val="28"/>
          <w:szCs w:val="28"/>
        </w:rPr>
        <w:t xml:space="preserve">в единый день голосования </w:t>
      </w:r>
      <w:r w:rsidR="00660F07">
        <w:rPr>
          <w:rFonts w:ascii="Times New Roman" w:hAnsi="Times New Roman" w:cs="Times New Roman"/>
          <w:sz w:val="28"/>
          <w:szCs w:val="28"/>
        </w:rPr>
        <w:t>10</w:t>
      </w:r>
      <w:r w:rsidR="00C92645" w:rsidRPr="00C92645">
        <w:rPr>
          <w:rFonts w:ascii="Times New Roman" w:hAnsi="Times New Roman" w:cs="Times New Roman"/>
          <w:sz w:val="28"/>
          <w:szCs w:val="28"/>
        </w:rPr>
        <w:t xml:space="preserve"> сентября 201</w:t>
      </w:r>
      <w:r w:rsidR="00660F07">
        <w:rPr>
          <w:rFonts w:ascii="Times New Roman" w:hAnsi="Times New Roman" w:cs="Times New Roman"/>
          <w:sz w:val="28"/>
          <w:szCs w:val="28"/>
        </w:rPr>
        <w:t>23</w:t>
      </w:r>
      <w:r w:rsidR="00C92645" w:rsidRPr="00C92645">
        <w:rPr>
          <w:rFonts w:ascii="Times New Roman" w:hAnsi="Times New Roman" w:cs="Times New Roman"/>
          <w:sz w:val="28"/>
          <w:szCs w:val="28"/>
        </w:rPr>
        <w:t xml:space="preserve"> года</w:t>
      </w:r>
      <w:r w:rsidR="00C92645">
        <w:rPr>
          <w:rFonts w:ascii="Times New Roman" w:hAnsi="Times New Roman" w:cs="Times New Roman"/>
          <w:sz w:val="28"/>
          <w:szCs w:val="28"/>
        </w:rPr>
        <w:t>.</w:t>
      </w:r>
    </w:p>
    <w:p w:rsidR="00152726" w:rsidRDefault="00152726" w:rsidP="00660F07">
      <w:pPr>
        <w:pStyle w:val="af0"/>
        <w:suppressAutoHyphens/>
        <w:spacing w:line="360" w:lineRule="auto"/>
        <w:ind w:firstLine="709"/>
        <w:jc w:val="both"/>
      </w:pPr>
      <w:r>
        <w:t>2. Р</w:t>
      </w:r>
      <w:r w:rsidRPr="00FC0726">
        <w:t xml:space="preserve">азместить </w:t>
      </w:r>
      <w:r>
        <w:t xml:space="preserve">настоящее постановление </w:t>
      </w:r>
      <w:r w:rsidRPr="00FC0726">
        <w:t xml:space="preserve">на сайте </w:t>
      </w:r>
      <w:r>
        <w:t>Т</w:t>
      </w:r>
      <w:r w:rsidRPr="00FC0726">
        <w:t>ерриториальной</w:t>
      </w:r>
      <w:r w:rsidR="00396A61">
        <w:t xml:space="preserve"> </w:t>
      </w:r>
      <w:r w:rsidRPr="00FC0726">
        <w:t xml:space="preserve">избирательной комиссии </w:t>
      </w:r>
      <w:r w:rsidR="00660F07">
        <w:rPr>
          <w:szCs w:val="28"/>
        </w:rPr>
        <w:t xml:space="preserve">Цимлянского </w:t>
      </w:r>
      <w:r w:rsidR="00C92645">
        <w:rPr>
          <w:szCs w:val="28"/>
        </w:rPr>
        <w:t>Ростовской области</w:t>
      </w:r>
      <w:r>
        <w:t xml:space="preserve"> </w:t>
      </w:r>
      <w:r w:rsidRPr="00FC0726">
        <w:t>в информационно-телекоммуникационной сети «Интернет».</w:t>
      </w:r>
    </w:p>
    <w:p w:rsidR="00152726" w:rsidRPr="006B653D" w:rsidRDefault="00152726" w:rsidP="002E2276">
      <w:pPr>
        <w:pStyle w:val="af0"/>
        <w:suppressAutoHyphens/>
        <w:spacing w:line="360" w:lineRule="auto"/>
        <w:ind w:firstLine="709"/>
        <w:jc w:val="both"/>
      </w:pPr>
      <w:r>
        <w:t>3</w:t>
      </w:r>
      <w:r w:rsidRPr="006B653D">
        <w:t>. </w:t>
      </w:r>
      <w:r w:rsidR="00C92645" w:rsidRPr="00AC19B9">
        <w:t xml:space="preserve">Контроль за исполнением настоящего </w:t>
      </w:r>
      <w:r w:rsidR="00C92645">
        <w:t>постановления</w:t>
      </w:r>
      <w:r w:rsidR="00C92645" w:rsidRPr="00AC19B9">
        <w:t xml:space="preserve"> возложить </w:t>
      </w:r>
      <w:r w:rsidR="00C92645">
        <w:br/>
      </w:r>
      <w:r w:rsidR="00C92645" w:rsidRPr="00AC19B9">
        <w:t xml:space="preserve">на секретаря </w:t>
      </w:r>
      <w:r w:rsidR="00C92645">
        <w:t>Т</w:t>
      </w:r>
      <w:r w:rsidR="00C92645" w:rsidRPr="00AC19B9">
        <w:t xml:space="preserve">ерриториальной избирательной комиссии </w:t>
      </w:r>
      <w:r w:rsidR="00660F07">
        <w:rPr>
          <w:szCs w:val="28"/>
        </w:rPr>
        <w:t>Цимлянского</w:t>
      </w:r>
      <w:r w:rsidR="00C92645" w:rsidRPr="00AC19B9">
        <w:rPr>
          <w:szCs w:val="28"/>
        </w:rPr>
        <w:t xml:space="preserve"> района </w:t>
      </w:r>
      <w:r w:rsidR="00C92645">
        <w:rPr>
          <w:szCs w:val="28"/>
        </w:rPr>
        <w:t xml:space="preserve">Ростовской области </w:t>
      </w:r>
      <w:r w:rsidR="00660F07">
        <w:t>Бурякову Светлану Владимировну</w:t>
      </w:r>
      <w:r w:rsidR="00C92645" w:rsidRPr="00AC19B9">
        <w:t>.</w:t>
      </w:r>
    </w:p>
    <w:p w:rsidR="00152726" w:rsidRDefault="00152726" w:rsidP="00152726">
      <w:pPr>
        <w:suppressAutoHyphens/>
        <w:spacing w:after="60" w:line="360" w:lineRule="auto"/>
      </w:pPr>
    </w:p>
    <w:tbl>
      <w:tblPr>
        <w:tblW w:w="9709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158"/>
        <w:gridCol w:w="2551"/>
      </w:tblGrid>
      <w:tr w:rsidR="00660F07" w:rsidRPr="00660F07" w:rsidTr="00EF706F">
        <w:tc>
          <w:tcPr>
            <w:tcW w:w="7158" w:type="dxa"/>
          </w:tcPr>
          <w:p w:rsidR="00660F07" w:rsidRPr="00660F07" w:rsidRDefault="00660F07" w:rsidP="00660F07">
            <w:pPr>
              <w:spacing w:line="360" w:lineRule="auto"/>
              <w:jc w:val="both"/>
              <w:rPr>
                <w:rFonts w:eastAsia="Calibri"/>
                <w:lang w:eastAsia="en-US"/>
              </w:rPr>
            </w:pPr>
            <w:r w:rsidRPr="00660F07">
              <w:rPr>
                <w:rFonts w:eastAsia="Calibri"/>
                <w:lang w:eastAsia="en-US"/>
              </w:rPr>
              <w:t xml:space="preserve">Председатель комиссии </w:t>
            </w:r>
          </w:p>
        </w:tc>
        <w:tc>
          <w:tcPr>
            <w:tcW w:w="2551" w:type="dxa"/>
            <w:vAlign w:val="bottom"/>
          </w:tcPr>
          <w:p w:rsidR="00660F07" w:rsidRPr="00660F07" w:rsidRDefault="00660F07" w:rsidP="00660F07">
            <w:pPr>
              <w:spacing w:line="360" w:lineRule="auto"/>
              <w:jc w:val="both"/>
              <w:rPr>
                <w:rFonts w:eastAsia="Calibri"/>
                <w:lang w:eastAsia="en-US"/>
              </w:rPr>
            </w:pPr>
            <w:r w:rsidRPr="00660F07">
              <w:rPr>
                <w:rFonts w:eastAsia="Calibri"/>
                <w:lang w:eastAsia="en-US"/>
              </w:rPr>
              <w:t xml:space="preserve">          А.М. Нефедов</w:t>
            </w:r>
          </w:p>
        </w:tc>
      </w:tr>
      <w:tr w:rsidR="00660F07" w:rsidRPr="00660F07" w:rsidTr="00EF706F">
        <w:tc>
          <w:tcPr>
            <w:tcW w:w="7158" w:type="dxa"/>
          </w:tcPr>
          <w:p w:rsidR="00660F07" w:rsidRPr="00660F07" w:rsidRDefault="00660F07" w:rsidP="00660F07">
            <w:pPr>
              <w:spacing w:line="360" w:lineRule="auto"/>
              <w:jc w:val="both"/>
              <w:rPr>
                <w:rFonts w:eastAsia="Calibri"/>
                <w:lang w:eastAsia="en-US"/>
              </w:rPr>
            </w:pPr>
          </w:p>
        </w:tc>
        <w:tc>
          <w:tcPr>
            <w:tcW w:w="2551" w:type="dxa"/>
            <w:vAlign w:val="bottom"/>
          </w:tcPr>
          <w:p w:rsidR="00660F07" w:rsidRPr="00660F07" w:rsidRDefault="00660F07" w:rsidP="00660F07">
            <w:pPr>
              <w:spacing w:line="360" w:lineRule="auto"/>
              <w:jc w:val="both"/>
              <w:rPr>
                <w:rFonts w:eastAsia="Calibri"/>
                <w:sz w:val="16"/>
                <w:szCs w:val="16"/>
                <w:lang w:eastAsia="en-US"/>
              </w:rPr>
            </w:pPr>
          </w:p>
        </w:tc>
      </w:tr>
      <w:tr w:rsidR="00660F07" w:rsidRPr="00660F07" w:rsidTr="00EF706F">
        <w:tc>
          <w:tcPr>
            <w:tcW w:w="7158" w:type="dxa"/>
          </w:tcPr>
          <w:p w:rsidR="00660F07" w:rsidRPr="00660F07" w:rsidRDefault="00660F07" w:rsidP="00660F07">
            <w:pPr>
              <w:spacing w:line="360" w:lineRule="auto"/>
              <w:jc w:val="both"/>
              <w:rPr>
                <w:rFonts w:eastAsia="Calibri"/>
                <w:lang w:eastAsia="en-US"/>
              </w:rPr>
            </w:pPr>
            <w:r w:rsidRPr="00660F07">
              <w:rPr>
                <w:rFonts w:eastAsia="Calibri"/>
                <w:lang w:eastAsia="en-US"/>
              </w:rPr>
              <w:t>Секретарь комиссии</w:t>
            </w:r>
          </w:p>
        </w:tc>
        <w:tc>
          <w:tcPr>
            <w:tcW w:w="2551" w:type="dxa"/>
            <w:vAlign w:val="bottom"/>
          </w:tcPr>
          <w:p w:rsidR="00660F07" w:rsidRPr="00660F07" w:rsidRDefault="00660F07" w:rsidP="00660F07">
            <w:pPr>
              <w:spacing w:line="360" w:lineRule="auto"/>
              <w:jc w:val="both"/>
              <w:rPr>
                <w:rFonts w:eastAsia="Calibri"/>
                <w:lang w:eastAsia="en-US"/>
              </w:rPr>
            </w:pPr>
            <w:r w:rsidRPr="00660F07">
              <w:rPr>
                <w:rFonts w:eastAsia="Calibri"/>
                <w:lang w:eastAsia="en-US"/>
              </w:rPr>
              <w:t xml:space="preserve">          С.В. Бурякова</w:t>
            </w:r>
          </w:p>
        </w:tc>
      </w:tr>
    </w:tbl>
    <w:p w:rsidR="00583CE8" w:rsidRPr="00583CE8" w:rsidRDefault="00583CE8" w:rsidP="00660F07">
      <w:pPr>
        <w:pStyle w:val="ConsPlusNormal"/>
        <w:spacing w:line="360" w:lineRule="auto"/>
        <w:ind w:firstLine="540"/>
        <w:jc w:val="both"/>
      </w:pPr>
    </w:p>
    <w:sectPr w:rsidR="00583CE8" w:rsidRPr="00583CE8" w:rsidSect="00660F07">
      <w:pgSz w:w="11906" w:h="16838"/>
      <w:pgMar w:top="709" w:right="851" w:bottom="142" w:left="1701" w:header="709" w:footer="709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C33FC" w:rsidRDefault="004C33FC" w:rsidP="00C23CD7">
      <w:r>
        <w:separator/>
      </w:r>
    </w:p>
  </w:endnote>
  <w:endnote w:type="continuationSeparator" w:id="0">
    <w:p w:rsidR="004C33FC" w:rsidRDefault="004C33FC" w:rsidP="00C23C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C33FC" w:rsidRDefault="004C33FC" w:rsidP="00C23CD7">
      <w:r>
        <w:separator/>
      </w:r>
    </w:p>
  </w:footnote>
  <w:footnote w:type="continuationSeparator" w:id="0">
    <w:p w:rsidR="004C33FC" w:rsidRDefault="004C33FC" w:rsidP="00C23CD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509C2C51"/>
    <w:multiLevelType w:val="multilevel"/>
    <w:tmpl w:val="0D409F4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48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54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254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03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312" w:hanging="216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C74DC5"/>
    <w:rsid w:val="000051B1"/>
    <w:rsid w:val="00036DC1"/>
    <w:rsid w:val="000633AD"/>
    <w:rsid w:val="00070974"/>
    <w:rsid w:val="00081977"/>
    <w:rsid w:val="00087DFF"/>
    <w:rsid w:val="00096AC0"/>
    <w:rsid w:val="000B29E7"/>
    <w:rsid w:val="000D7DC7"/>
    <w:rsid w:val="000E4B04"/>
    <w:rsid w:val="001404A0"/>
    <w:rsid w:val="00152726"/>
    <w:rsid w:val="00162F32"/>
    <w:rsid w:val="00176EC2"/>
    <w:rsid w:val="0017778A"/>
    <w:rsid w:val="00187D0E"/>
    <w:rsid w:val="001D3D71"/>
    <w:rsid w:val="001F02A2"/>
    <w:rsid w:val="001F1FEF"/>
    <w:rsid w:val="00214B18"/>
    <w:rsid w:val="002615A4"/>
    <w:rsid w:val="00264C46"/>
    <w:rsid w:val="002944A2"/>
    <w:rsid w:val="002A1028"/>
    <w:rsid w:val="002E0370"/>
    <w:rsid w:val="002E2276"/>
    <w:rsid w:val="0030746B"/>
    <w:rsid w:val="0034056C"/>
    <w:rsid w:val="0034330A"/>
    <w:rsid w:val="00347565"/>
    <w:rsid w:val="00357206"/>
    <w:rsid w:val="00361388"/>
    <w:rsid w:val="00386D06"/>
    <w:rsid w:val="00396A61"/>
    <w:rsid w:val="003B046A"/>
    <w:rsid w:val="003B25D0"/>
    <w:rsid w:val="003B4CB0"/>
    <w:rsid w:val="003F0C7D"/>
    <w:rsid w:val="0044067A"/>
    <w:rsid w:val="004B7E32"/>
    <w:rsid w:val="004C33FC"/>
    <w:rsid w:val="004C6DEB"/>
    <w:rsid w:val="004F44D7"/>
    <w:rsid w:val="005057CE"/>
    <w:rsid w:val="00512B6F"/>
    <w:rsid w:val="00523760"/>
    <w:rsid w:val="00583CE8"/>
    <w:rsid w:val="00593620"/>
    <w:rsid w:val="005D6104"/>
    <w:rsid w:val="00660F07"/>
    <w:rsid w:val="006A33BE"/>
    <w:rsid w:val="006C2A94"/>
    <w:rsid w:val="006D206A"/>
    <w:rsid w:val="00710571"/>
    <w:rsid w:val="00714A91"/>
    <w:rsid w:val="00767466"/>
    <w:rsid w:val="00771072"/>
    <w:rsid w:val="00782FE3"/>
    <w:rsid w:val="007954CB"/>
    <w:rsid w:val="00797C35"/>
    <w:rsid w:val="007B208C"/>
    <w:rsid w:val="007B5915"/>
    <w:rsid w:val="007C444C"/>
    <w:rsid w:val="007E0F4B"/>
    <w:rsid w:val="007E46FE"/>
    <w:rsid w:val="00824787"/>
    <w:rsid w:val="00827F70"/>
    <w:rsid w:val="00865D6A"/>
    <w:rsid w:val="0094133D"/>
    <w:rsid w:val="00992F2D"/>
    <w:rsid w:val="009D0592"/>
    <w:rsid w:val="009E2A11"/>
    <w:rsid w:val="00A21660"/>
    <w:rsid w:val="00A250DB"/>
    <w:rsid w:val="00A7690C"/>
    <w:rsid w:val="00AC35DE"/>
    <w:rsid w:val="00AF0BBF"/>
    <w:rsid w:val="00B020D1"/>
    <w:rsid w:val="00B82C6A"/>
    <w:rsid w:val="00BB7B09"/>
    <w:rsid w:val="00BE60AB"/>
    <w:rsid w:val="00C13E87"/>
    <w:rsid w:val="00C23CD7"/>
    <w:rsid w:val="00C57381"/>
    <w:rsid w:val="00C74DC5"/>
    <w:rsid w:val="00C92645"/>
    <w:rsid w:val="00CC63B5"/>
    <w:rsid w:val="00CD46BD"/>
    <w:rsid w:val="00CE0C5F"/>
    <w:rsid w:val="00D02C0E"/>
    <w:rsid w:val="00D91FD8"/>
    <w:rsid w:val="00DB2347"/>
    <w:rsid w:val="00DB6ACF"/>
    <w:rsid w:val="00DE26CD"/>
    <w:rsid w:val="00DF4745"/>
    <w:rsid w:val="00E023AF"/>
    <w:rsid w:val="00E10913"/>
    <w:rsid w:val="00E434D7"/>
    <w:rsid w:val="00E52680"/>
    <w:rsid w:val="00E8168E"/>
    <w:rsid w:val="00EA25DF"/>
    <w:rsid w:val="00EB1020"/>
    <w:rsid w:val="00ED44F4"/>
    <w:rsid w:val="00EF68A1"/>
    <w:rsid w:val="00F04194"/>
    <w:rsid w:val="00F0634D"/>
    <w:rsid w:val="00F325C3"/>
    <w:rsid w:val="00F378FE"/>
    <w:rsid w:val="00F9076C"/>
    <w:rsid w:val="00FA4B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896FB03-4CB5-4D10-A72C-40194E2CF1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74DC5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C74DC5"/>
    <w:pPr>
      <w:keepNext/>
      <w:spacing w:before="240" w:after="240"/>
      <w:outlineLvl w:val="0"/>
    </w:pPr>
    <w:rPr>
      <w:rFonts w:cs="Arial"/>
      <w:b/>
      <w:bCs/>
      <w:kern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74DC5"/>
    <w:rPr>
      <w:rFonts w:ascii="Times New Roman" w:eastAsia="Times New Roman" w:hAnsi="Times New Roman" w:cs="Arial"/>
      <w:b/>
      <w:bCs/>
      <w:kern w:val="32"/>
      <w:sz w:val="28"/>
      <w:szCs w:val="32"/>
      <w:lang w:eastAsia="ru-RU"/>
    </w:rPr>
  </w:style>
  <w:style w:type="paragraph" w:styleId="a3">
    <w:name w:val="Block Text"/>
    <w:basedOn w:val="a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">
    <w:name w:val="Body Text 2"/>
    <w:basedOn w:val="a"/>
    <w:link w:val="20"/>
    <w:semiHidden/>
    <w:rsid w:val="00C74DC5"/>
    <w:pPr>
      <w:widowControl w:val="0"/>
      <w:spacing w:before="120"/>
      <w:ind w:left="4253"/>
    </w:pPr>
    <w:rPr>
      <w:szCs w:val="20"/>
    </w:rPr>
  </w:style>
  <w:style w:type="character" w:customStyle="1" w:styleId="20">
    <w:name w:val="Основной текст 2 Знак"/>
    <w:basedOn w:val="a0"/>
    <w:link w:val="2"/>
    <w:semiHidden/>
    <w:rsid w:val="00C74DC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14B18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14B18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header"/>
    <w:basedOn w:val="a"/>
    <w:link w:val="a7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footer"/>
    <w:basedOn w:val="a"/>
    <w:link w:val="a9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a">
    <w:name w:val="List Paragraph"/>
    <w:basedOn w:val="a"/>
    <w:uiPriority w:val="34"/>
    <w:qFormat/>
    <w:rsid w:val="00865D6A"/>
    <w:pPr>
      <w:ind w:left="720"/>
      <w:contextualSpacing/>
    </w:pPr>
  </w:style>
  <w:style w:type="paragraph" w:styleId="ab">
    <w:name w:val="Body Text"/>
    <w:basedOn w:val="a"/>
    <w:link w:val="ac"/>
    <w:uiPriority w:val="99"/>
    <w:unhideWhenUsed/>
    <w:rsid w:val="007B5915"/>
    <w:pPr>
      <w:spacing w:after="120"/>
    </w:pPr>
  </w:style>
  <w:style w:type="character" w:customStyle="1" w:styleId="ac">
    <w:name w:val="Основной текст Знак"/>
    <w:basedOn w:val="a0"/>
    <w:link w:val="ab"/>
    <w:uiPriority w:val="99"/>
    <w:rsid w:val="007B5915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ad">
    <w:name w:val="Рабочий"/>
    <w:basedOn w:val="a"/>
    <w:rsid w:val="007B5915"/>
    <w:pPr>
      <w:spacing w:line="360" w:lineRule="auto"/>
      <w:ind w:firstLine="709"/>
      <w:jc w:val="both"/>
    </w:pPr>
    <w:rPr>
      <w:sz w:val="24"/>
      <w:szCs w:val="20"/>
    </w:rPr>
  </w:style>
  <w:style w:type="paragraph" w:customStyle="1" w:styleId="ConsPlusTitle">
    <w:name w:val="ConsPlusTitle"/>
    <w:rsid w:val="00EF68A1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Normal">
    <w:name w:val="ConsPlusNormal"/>
    <w:rsid w:val="00EF68A1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styleId="ae">
    <w:name w:val="Body Text Indent"/>
    <w:basedOn w:val="a"/>
    <w:link w:val="af"/>
    <w:uiPriority w:val="99"/>
    <w:semiHidden/>
    <w:unhideWhenUsed/>
    <w:rsid w:val="00152726"/>
    <w:pPr>
      <w:spacing w:after="120"/>
      <w:ind w:left="283"/>
    </w:pPr>
  </w:style>
  <w:style w:type="character" w:customStyle="1" w:styleId="af">
    <w:name w:val="Основной текст с отступом Знак"/>
    <w:basedOn w:val="a0"/>
    <w:link w:val="ae"/>
    <w:uiPriority w:val="99"/>
    <w:semiHidden/>
    <w:rsid w:val="00152726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f0">
    <w:name w:val="No Spacing"/>
    <w:uiPriority w:val="1"/>
    <w:qFormat/>
    <w:rsid w:val="00152726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21">
    <w:name w:val="Основной текст 21"/>
    <w:basedOn w:val="a"/>
    <w:rsid w:val="00C92645"/>
    <w:pPr>
      <w:suppressAutoHyphens/>
      <w:spacing w:after="120" w:line="480" w:lineRule="auto"/>
      <w:jc w:val="left"/>
    </w:pPr>
    <w:rPr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1178</TotalTime>
  <Pages>1</Pages>
  <Words>215</Words>
  <Characters>1229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Your Company Name</Company>
  <LinksUpToDate>false</LinksUpToDate>
  <CharactersWithSpaces>1442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user17</dc:creator>
  <cp:lastModifiedBy>User 08</cp:lastModifiedBy>
  <cp:revision>43</cp:revision>
  <cp:lastPrinted>2019-06-20T04:18:00Z</cp:lastPrinted>
  <dcterms:created xsi:type="dcterms:W3CDTF">2016-05-20T10:45:00Z</dcterms:created>
  <dcterms:modified xsi:type="dcterms:W3CDTF">2023-06-30T08:49:00Z</dcterms:modified>
</cp:coreProperties>
</file>