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71A92">
        <w:rPr>
          <w:sz w:val="28"/>
          <w:szCs w:val="28"/>
        </w:rPr>
        <w:t>5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571A92">
        <w:rPr>
          <w:sz w:val="28"/>
          <w:szCs w:val="28"/>
        </w:rPr>
        <w:t>9-13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5033CD">
        <w:rPr>
          <w:rFonts w:ascii="Times New Roman" w:hAnsi="Times New Roman"/>
          <w:szCs w:val="28"/>
        </w:rPr>
        <w:t>1</w:t>
      </w:r>
      <w:r w:rsidR="00571A92">
        <w:rPr>
          <w:rFonts w:ascii="Times New Roman" w:hAnsi="Times New Roman"/>
          <w:szCs w:val="28"/>
        </w:rPr>
        <w:t>2</w:t>
      </w:r>
      <w:r w:rsidR="00650435">
        <w:rPr>
          <w:rFonts w:ascii="Times New Roman" w:hAnsi="Times New Roman"/>
          <w:szCs w:val="28"/>
        </w:rPr>
        <w:t xml:space="preserve"> </w:t>
      </w:r>
      <w:r w:rsidR="00571A92">
        <w:rPr>
          <w:rFonts w:ascii="Times New Roman" w:hAnsi="Times New Roman"/>
          <w:szCs w:val="28"/>
        </w:rPr>
        <w:t xml:space="preserve">Краснянскому </w:t>
      </w:r>
      <w:proofErr w:type="spellStart"/>
      <w:r w:rsidR="00571A92">
        <w:rPr>
          <w:rFonts w:ascii="Times New Roman" w:hAnsi="Times New Roman"/>
          <w:szCs w:val="28"/>
        </w:rPr>
        <w:t>Генадию</w:t>
      </w:r>
      <w:proofErr w:type="spellEnd"/>
      <w:r w:rsidR="00571A92">
        <w:rPr>
          <w:rFonts w:ascii="Times New Roman" w:hAnsi="Times New Roman"/>
          <w:szCs w:val="28"/>
        </w:rPr>
        <w:t xml:space="preserve"> Васильевичу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5033CD">
        <w:rPr>
          <w:sz w:val="28"/>
          <w:szCs w:val="28"/>
        </w:rPr>
        <w:t>1</w:t>
      </w:r>
      <w:r w:rsidR="00571A92">
        <w:rPr>
          <w:sz w:val="28"/>
          <w:szCs w:val="28"/>
        </w:rPr>
        <w:t>2</w:t>
      </w:r>
      <w:r w:rsidR="008514BE">
        <w:rPr>
          <w:sz w:val="28"/>
          <w:szCs w:val="28"/>
        </w:rPr>
        <w:t xml:space="preserve"> </w:t>
      </w:r>
      <w:r w:rsidR="00571A92" w:rsidRPr="00571A92">
        <w:rPr>
          <w:sz w:val="28"/>
          <w:szCs w:val="28"/>
        </w:rPr>
        <w:t xml:space="preserve">Краснянскому </w:t>
      </w:r>
      <w:proofErr w:type="spellStart"/>
      <w:r w:rsidR="00571A92" w:rsidRPr="00571A92">
        <w:rPr>
          <w:sz w:val="28"/>
          <w:szCs w:val="28"/>
        </w:rPr>
        <w:t>Генадию</w:t>
      </w:r>
      <w:proofErr w:type="spellEnd"/>
      <w:r w:rsidR="00571A92" w:rsidRPr="00571A92">
        <w:rPr>
          <w:sz w:val="28"/>
          <w:szCs w:val="28"/>
        </w:rPr>
        <w:t xml:space="preserve"> Васильевичу</w:t>
      </w:r>
      <w:r w:rsidR="008B6EFE" w:rsidRPr="008B6EFE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B6EFE">
        <w:rPr>
          <w:sz w:val="28"/>
          <w:szCs w:val="28"/>
        </w:rPr>
        <w:t>6</w:t>
      </w:r>
      <w:r w:rsidR="005033CD">
        <w:rPr>
          <w:sz w:val="28"/>
          <w:szCs w:val="28"/>
        </w:rPr>
        <w:t>1</w:t>
      </w:r>
      <w:r w:rsidR="00571A92">
        <w:rPr>
          <w:sz w:val="28"/>
          <w:szCs w:val="28"/>
        </w:rPr>
        <w:t>3701017</w:t>
      </w:r>
      <w:bookmarkStart w:id="0" w:name="_GoBack"/>
      <w:bookmarkEnd w:id="0"/>
      <w:r w:rsidR="00571A92">
        <w:rPr>
          <w:sz w:val="28"/>
          <w:szCs w:val="28"/>
        </w:rPr>
        <w:t>723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5033CD">
        <w:rPr>
          <w:sz w:val="28"/>
          <w:szCs w:val="28"/>
        </w:rPr>
        <w:t xml:space="preserve">   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19</cp:revision>
  <cp:lastPrinted>2021-08-05T07:05:00Z</cp:lastPrinted>
  <dcterms:created xsi:type="dcterms:W3CDTF">2021-07-20T13:57:00Z</dcterms:created>
  <dcterms:modified xsi:type="dcterms:W3CDTF">2021-08-05T07:05:00Z</dcterms:modified>
</cp:coreProperties>
</file>