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093A8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BF3760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093A80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DC0788" w:rsidRPr="00582F63">
        <w:rPr>
          <w:sz w:val="28"/>
          <w:szCs w:val="28"/>
        </w:rPr>
        <w:t>июля</w:t>
      </w:r>
      <w:r w:rsidR="00A632E0" w:rsidRPr="00582F63">
        <w:rPr>
          <w:sz w:val="28"/>
          <w:szCs w:val="28"/>
        </w:rPr>
        <w:t xml:space="preserve"> 20</w:t>
      </w:r>
      <w:r w:rsidR="00582F63">
        <w:rPr>
          <w:sz w:val="28"/>
          <w:szCs w:val="28"/>
        </w:rPr>
        <w:t>2</w:t>
      </w:r>
      <w:r w:rsidR="009B1003">
        <w:rPr>
          <w:sz w:val="28"/>
          <w:szCs w:val="28"/>
        </w:rPr>
        <w:t>2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="00093A80">
        <w:rPr>
          <w:sz w:val="28"/>
          <w:szCs w:val="28"/>
        </w:rPr>
        <w:t>5</w:t>
      </w:r>
      <w:r>
        <w:rPr>
          <w:sz w:val="28"/>
          <w:szCs w:val="28"/>
        </w:rPr>
        <w:t>-1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>О регистрации уполномоченн</w:t>
      </w:r>
      <w:r w:rsidR="005442D9">
        <w:rPr>
          <w:b/>
          <w:bCs/>
          <w:sz w:val="28"/>
          <w:szCs w:val="28"/>
        </w:rPr>
        <w:t>ого</w:t>
      </w:r>
      <w:r w:rsidRPr="00CA2C4B">
        <w:rPr>
          <w:b/>
          <w:bCs/>
          <w:sz w:val="28"/>
          <w:szCs w:val="28"/>
        </w:rPr>
        <w:t xml:space="preserve"> представител</w:t>
      </w:r>
      <w:r w:rsidR="005442D9">
        <w:rPr>
          <w:b/>
          <w:bCs/>
          <w:sz w:val="28"/>
          <w:szCs w:val="28"/>
        </w:rPr>
        <w:t>я</w:t>
      </w:r>
      <w:r w:rsidRPr="00CA2C4B">
        <w:rPr>
          <w:b/>
          <w:bCs/>
          <w:sz w:val="28"/>
          <w:szCs w:val="28"/>
        </w:rPr>
        <w:t xml:space="preserve"> </w:t>
      </w:r>
      <w:r w:rsidR="005442D9">
        <w:rPr>
          <w:b/>
          <w:bCs/>
          <w:sz w:val="28"/>
          <w:szCs w:val="28"/>
        </w:rPr>
        <w:t xml:space="preserve">избирательного объединения </w:t>
      </w:r>
      <w:r w:rsidR="00093A80">
        <w:rPr>
          <w:b/>
          <w:bCs/>
          <w:sz w:val="28"/>
          <w:szCs w:val="28"/>
        </w:rPr>
        <w:t>Ростовское региональное отделение Политической партии ЛДПР-Либерально-демократической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="00463C44">
        <w:rPr>
          <w:b/>
          <w:bCs/>
          <w:sz w:val="28"/>
          <w:szCs w:val="28"/>
        </w:rPr>
        <w:t xml:space="preserve">в Ростовской области </w:t>
      </w:r>
      <w:r w:rsidR="00093A80">
        <w:rPr>
          <w:b/>
          <w:bCs/>
          <w:sz w:val="28"/>
          <w:szCs w:val="28"/>
        </w:rPr>
        <w:t>Кондрахина Евгения Валерьевича</w:t>
      </w:r>
      <w:r w:rsidRPr="00CA2C4B">
        <w:rPr>
          <w:b/>
          <w:bCs/>
          <w:sz w:val="28"/>
          <w:szCs w:val="28"/>
        </w:rPr>
        <w:t xml:space="preserve"> на</w:t>
      </w:r>
      <w:r w:rsidR="00BF3760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9B1003" w:rsidRDefault="009B1003" w:rsidP="009B1003">
      <w:pPr>
        <w:ind w:left="1276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093A80" w:rsidRPr="00093A80">
        <w:rPr>
          <w:bCs/>
          <w:sz w:val="28"/>
          <w:szCs w:val="28"/>
        </w:rPr>
        <w:t xml:space="preserve">Ростовским региональным отделением Политической партии </w:t>
      </w:r>
      <w:r w:rsidR="00093A80" w:rsidRPr="00093A80">
        <w:rPr>
          <w:b/>
          <w:bCs/>
          <w:sz w:val="28"/>
          <w:szCs w:val="28"/>
        </w:rPr>
        <w:t>ЛДПР</w:t>
      </w:r>
      <w:r w:rsidR="00093A80" w:rsidRPr="00093A80">
        <w:rPr>
          <w:bCs/>
          <w:sz w:val="28"/>
          <w:szCs w:val="28"/>
        </w:rPr>
        <w:t>-Либерально-демократической партии России</w:t>
      </w:r>
      <w:r w:rsidR="00463C44" w:rsidRPr="00463C44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</w:t>
      </w:r>
      <w:r w:rsidR="005442D9">
        <w:rPr>
          <w:sz w:val="28"/>
          <w:szCs w:val="28"/>
        </w:rPr>
        <w:t>ого</w:t>
      </w:r>
      <w:r w:rsidRPr="00CA2C4B">
        <w:rPr>
          <w:sz w:val="28"/>
          <w:szCs w:val="28"/>
        </w:rPr>
        <w:t xml:space="preserve"> представител</w:t>
      </w:r>
      <w:r w:rsidR="005442D9">
        <w:rPr>
          <w:sz w:val="28"/>
          <w:szCs w:val="28"/>
        </w:rPr>
        <w:t>я</w:t>
      </w:r>
      <w:r w:rsidRPr="00CA2C4B">
        <w:rPr>
          <w:sz w:val="28"/>
          <w:szCs w:val="28"/>
        </w:rPr>
        <w:t>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BF3760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BF3760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5442D9">
        <w:rPr>
          <w:sz w:val="28"/>
          <w:szCs w:val="28"/>
        </w:rPr>
        <w:t xml:space="preserve"> </w:t>
      </w:r>
      <w:r w:rsidR="00093A80">
        <w:rPr>
          <w:bCs/>
          <w:sz w:val="28"/>
          <w:szCs w:val="28"/>
        </w:rPr>
        <w:t>Кондрахина Евгения Валерьевича</w:t>
      </w:r>
      <w:r w:rsidR="00BF3760" w:rsidRPr="006B6B38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="00BF3760">
        <w:rPr>
          <w:sz w:val="28"/>
          <w:szCs w:val="28"/>
        </w:rPr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BF3760">
        <w:rPr>
          <w:sz w:val="28"/>
          <w:szCs w:val="28"/>
        </w:rPr>
        <w:t xml:space="preserve"> </w:t>
      </w:r>
      <w:r w:rsidR="00093A80" w:rsidRPr="00093A80">
        <w:rPr>
          <w:bCs/>
          <w:sz w:val="28"/>
          <w:szCs w:val="28"/>
        </w:rPr>
        <w:t xml:space="preserve">Ростовское региональное отделение Политической партии </w:t>
      </w:r>
      <w:r w:rsidR="00093A80" w:rsidRPr="00093A80">
        <w:rPr>
          <w:b/>
          <w:bCs/>
          <w:sz w:val="28"/>
          <w:szCs w:val="28"/>
        </w:rPr>
        <w:t>ЛДПР-</w:t>
      </w:r>
      <w:r w:rsidR="00093A80" w:rsidRPr="00093A80">
        <w:rPr>
          <w:bCs/>
          <w:sz w:val="28"/>
          <w:szCs w:val="28"/>
        </w:rPr>
        <w:t xml:space="preserve">Либерально-демократической партии России </w:t>
      </w:r>
      <w:r w:rsidR="000B43A9" w:rsidRPr="000B43A9">
        <w:rPr>
          <w:bCs/>
          <w:sz w:val="28"/>
          <w:szCs w:val="28"/>
        </w:rPr>
        <w:t xml:space="preserve">на </w:t>
      </w:r>
      <w:r w:rsidR="009B1003" w:rsidRPr="009B1003">
        <w:rPr>
          <w:bCs/>
          <w:sz w:val="28"/>
          <w:szCs w:val="28"/>
        </w:rPr>
        <w:t>допол</w:t>
      </w:r>
      <w:bookmarkStart w:id="0" w:name="_GoBack"/>
      <w:bookmarkEnd w:id="0"/>
      <w:r w:rsidR="009B1003" w:rsidRPr="009B1003">
        <w:rPr>
          <w:bCs/>
          <w:sz w:val="28"/>
          <w:szCs w:val="28"/>
        </w:rPr>
        <w:t>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2.</w:t>
      </w:r>
      <w:r w:rsidR="00372974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3.</w:t>
      </w:r>
      <w:r w:rsidR="00372974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>Контроль</w:t>
      </w:r>
      <w:r w:rsidR="00372974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372974">
        <w:rPr>
          <w:sz w:val="28"/>
          <w:szCs w:val="28"/>
        </w:rPr>
        <w:t xml:space="preserve"> 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453" w:rsidRDefault="00592453">
      <w:r>
        <w:separator/>
      </w:r>
    </w:p>
  </w:endnote>
  <w:endnote w:type="continuationSeparator" w:id="0">
    <w:p w:rsidR="00592453" w:rsidRDefault="00592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453" w:rsidRDefault="00592453">
      <w:r>
        <w:separator/>
      </w:r>
    </w:p>
  </w:footnote>
  <w:footnote w:type="continuationSeparator" w:id="0">
    <w:p w:rsidR="00592453" w:rsidRDefault="00592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A80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2974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3C44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0A41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42D9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5770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57B2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E45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760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B86E1D8C-0CFF-47CA-B428-FF08D33E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761B7-7DD7-445A-9277-6EE16AAAF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17</cp:revision>
  <cp:lastPrinted>2022-07-28T05:25:00Z</cp:lastPrinted>
  <dcterms:created xsi:type="dcterms:W3CDTF">2021-07-22T14:58:00Z</dcterms:created>
  <dcterms:modified xsi:type="dcterms:W3CDTF">2022-07-28T05:25:00Z</dcterms:modified>
</cp:coreProperties>
</file>