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86367E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45CAB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 xml:space="preserve">10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C1575">
        <w:rPr>
          <w:sz w:val="28"/>
          <w:szCs w:val="28"/>
        </w:rPr>
        <w:t>2</w:t>
      </w:r>
      <w:r w:rsidR="00ED43D3">
        <w:rPr>
          <w:sz w:val="28"/>
          <w:szCs w:val="28"/>
        </w:rPr>
        <w:t>1-</w:t>
      </w:r>
      <w:r w:rsidR="00C45E93">
        <w:rPr>
          <w:sz w:val="28"/>
          <w:szCs w:val="28"/>
        </w:rPr>
        <w:t>20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C45E93" w:rsidRPr="00C45E93">
        <w:rPr>
          <w:b/>
          <w:sz w:val="28"/>
          <w:szCs w:val="28"/>
        </w:rPr>
        <w:t>Войтенко Марин</w:t>
      </w:r>
      <w:r w:rsidR="00C45E93">
        <w:rPr>
          <w:b/>
          <w:sz w:val="28"/>
          <w:szCs w:val="28"/>
        </w:rPr>
        <w:t>ы</w:t>
      </w:r>
      <w:r w:rsidR="00C45E93" w:rsidRPr="00C45E93">
        <w:rPr>
          <w:b/>
          <w:sz w:val="28"/>
          <w:szCs w:val="28"/>
        </w:rPr>
        <w:t xml:space="preserve"> Александровн</w:t>
      </w:r>
      <w:r w:rsidR="00C45E93">
        <w:rPr>
          <w:b/>
          <w:sz w:val="28"/>
          <w:szCs w:val="28"/>
        </w:rPr>
        <w:t>ы</w:t>
      </w:r>
      <w:r w:rsidR="00C45E93" w:rsidRPr="00C45E93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0E5A6C">
        <w:rPr>
          <w:b/>
          <w:sz w:val="28"/>
          <w:szCs w:val="28"/>
        </w:rPr>
        <w:t>Лозновского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0E5A6C">
        <w:rPr>
          <w:b/>
          <w:sz w:val="28"/>
          <w:szCs w:val="28"/>
        </w:rPr>
        <w:t>Лозновскому</w:t>
      </w:r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86187B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b/>
          <w:sz w:val="28"/>
          <w:szCs w:val="28"/>
        </w:rPr>
        <w:t>«Цимлянск</w:t>
      </w:r>
      <w:r w:rsidR="00F02EC2">
        <w:rPr>
          <w:b/>
          <w:sz w:val="28"/>
          <w:szCs w:val="28"/>
        </w:rPr>
        <w:t>им</w:t>
      </w:r>
      <w:r w:rsidR="00F02EC2" w:rsidRPr="00F02EC2">
        <w:rPr>
          <w:b/>
          <w:sz w:val="28"/>
          <w:szCs w:val="28"/>
        </w:rPr>
        <w:t xml:space="preserve"> местн</w:t>
      </w:r>
      <w:r w:rsidR="00F02EC2">
        <w:rPr>
          <w:b/>
          <w:sz w:val="28"/>
          <w:szCs w:val="28"/>
        </w:rPr>
        <w:t>ым</w:t>
      </w:r>
      <w:r w:rsidR="00F02EC2" w:rsidRPr="00F02EC2">
        <w:rPr>
          <w:b/>
          <w:sz w:val="28"/>
          <w:szCs w:val="28"/>
        </w:rPr>
        <w:t xml:space="preserve"> отделени</w:t>
      </w:r>
      <w:r w:rsidR="00F02EC2">
        <w:rPr>
          <w:b/>
          <w:sz w:val="28"/>
          <w:szCs w:val="28"/>
        </w:rPr>
        <w:t>ем</w:t>
      </w:r>
      <w:r w:rsidR="00F02EC2" w:rsidRPr="00F02EC2">
        <w:rPr>
          <w:b/>
          <w:sz w:val="28"/>
          <w:szCs w:val="28"/>
        </w:rPr>
        <w:t xml:space="preserve"> Партии «ЕДИНАЯ РОССИЯ»</w:t>
      </w:r>
      <w:r w:rsidR="00F02EC2">
        <w:rPr>
          <w:b/>
          <w:sz w:val="28"/>
          <w:szCs w:val="28"/>
        </w:rPr>
        <w:t>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 xml:space="preserve">сентября </w:t>
      </w:r>
      <w:r w:rsidR="009C03F9">
        <w:rPr>
          <w:b/>
          <w:sz w:val="28"/>
          <w:szCs w:val="28"/>
        </w:rPr>
        <w:t xml:space="preserve">  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86187B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C45E93" w:rsidRPr="00C45E93">
        <w:rPr>
          <w:bCs/>
          <w:sz w:val="28"/>
          <w:szCs w:val="28"/>
        </w:rPr>
        <w:t>Войтенко Марины Александровны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 w:rsidRPr="00855BAC">
        <w:rPr>
          <w:sz w:val="28"/>
          <w:szCs w:val="28"/>
        </w:rPr>
        <w:t>»</w:t>
      </w:r>
      <w:r w:rsidRPr="00855BAC">
        <w:rPr>
          <w:b/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C45E93" w:rsidRPr="00C45E93">
        <w:rPr>
          <w:sz w:val="28"/>
          <w:szCs w:val="28"/>
        </w:rPr>
        <w:t>Войтенко Марину Александровну, 28 апреля 1976 года рождения, образование  высшее, место работы - МБОУ Лозновская СОШ, учитель, место жительства – Ростовская область, Цимлянский район, Лозновское сельское поселение, х. Лозной</w:t>
      </w:r>
      <w:r w:rsidR="00C45E93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>
        <w:rPr>
          <w:sz w:val="28"/>
          <w:szCs w:val="28"/>
        </w:rPr>
        <w:t>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86187B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10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 </w:t>
      </w:r>
      <w:r w:rsidR="0086367E">
        <w:rPr>
          <w:sz w:val="28"/>
          <w:szCs w:val="28"/>
        </w:rPr>
        <w:t xml:space="preserve">18 </w:t>
      </w:r>
      <w:r w:rsidR="00D15EB9" w:rsidRPr="00F02EC2">
        <w:rPr>
          <w:sz w:val="28"/>
          <w:szCs w:val="28"/>
        </w:rPr>
        <w:t xml:space="preserve">часов </w:t>
      </w:r>
      <w:r w:rsidR="0086367E">
        <w:rPr>
          <w:sz w:val="28"/>
          <w:szCs w:val="28"/>
        </w:rPr>
        <w:t>28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</w:t>
      </w:r>
      <w:r w:rsidR="005D3617" w:rsidRPr="005D3617">
        <w:rPr>
          <w:bCs/>
          <w:sz w:val="28"/>
          <w:szCs w:val="28"/>
        </w:rPr>
        <w:lastRenderedPageBreak/>
        <w:t xml:space="preserve">округу № </w:t>
      </w:r>
      <w:r w:rsidR="0086187B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C45E93" w:rsidRPr="00C45E93">
        <w:rPr>
          <w:bCs/>
          <w:sz w:val="28"/>
          <w:szCs w:val="28"/>
        </w:rPr>
        <w:t>Войтенко Марин</w:t>
      </w:r>
      <w:r w:rsidR="00C45E93">
        <w:rPr>
          <w:bCs/>
          <w:sz w:val="28"/>
          <w:szCs w:val="28"/>
        </w:rPr>
        <w:t>е</w:t>
      </w:r>
      <w:r w:rsidR="00C45E93" w:rsidRPr="00C45E93">
        <w:rPr>
          <w:bCs/>
          <w:sz w:val="28"/>
          <w:szCs w:val="28"/>
        </w:rPr>
        <w:t xml:space="preserve"> Александровн</w:t>
      </w:r>
      <w:r w:rsidR="00C45E93">
        <w:rPr>
          <w:bCs/>
          <w:sz w:val="28"/>
          <w:szCs w:val="28"/>
        </w:rPr>
        <w:t>е</w:t>
      </w:r>
      <w:r w:rsidR="00C45E93" w:rsidRPr="00C45E93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C45CAB">
        <w:rPr>
          <w:rFonts w:eastAsia="Calibri"/>
          <w:sz w:val="28"/>
          <w:szCs w:val="28"/>
          <w:lang w:eastAsia="en-US"/>
        </w:rPr>
        <w:t>242</w:t>
      </w:r>
      <w:r w:rsidR="000E5A6C">
        <w:rPr>
          <w:rFonts w:eastAsia="Calibri"/>
          <w:sz w:val="28"/>
          <w:szCs w:val="28"/>
          <w:lang w:eastAsia="en-US"/>
        </w:rPr>
        <w:t>2</w:t>
      </w:r>
      <w:r w:rsidR="00C45CAB">
        <w:rPr>
          <w:rFonts w:eastAsia="Calibri"/>
          <w:sz w:val="28"/>
          <w:szCs w:val="28"/>
          <w:lang w:eastAsia="en-US"/>
        </w:rPr>
        <w:t>,242</w:t>
      </w:r>
      <w:r w:rsidR="000E5A6C">
        <w:rPr>
          <w:rFonts w:eastAsia="Calibri"/>
          <w:sz w:val="28"/>
          <w:szCs w:val="28"/>
          <w:lang w:eastAsia="en-US"/>
        </w:rPr>
        <w:t>3</w:t>
      </w:r>
      <w:r w:rsidR="00C45CAB">
        <w:rPr>
          <w:rFonts w:eastAsia="Calibri"/>
          <w:sz w:val="28"/>
          <w:szCs w:val="28"/>
          <w:lang w:eastAsia="en-US"/>
        </w:rPr>
        <w:t>,24</w:t>
      </w:r>
      <w:r w:rsidR="000E5A6C">
        <w:rPr>
          <w:rFonts w:eastAsia="Calibri"/>
          <w:sz w:val="28"/>
          <w:szCs w:val="28"/>
          <w:lang w:eastAsia="en-US"/>
        </w:rPr>
        <w:t>24,2425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B10D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91851"/>
    <w:rsid w:val="006A2ABC"/>
    <w:rsid w:val="006A7EEB"/>
    <w:rsid w:val="006B5523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367E"/>
    <w:rsid w:val="00864D36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4E28"/>
    <w:rsid w:val="00B86950"/>
    <w:rsid w:val="00BA5C89"/>
    <w:rsid w:val="00BC6D01"/>
    <w:rsid w:val="00C14DCC"/>
    <w:rsid w:val="00C30171"/>
    <w:rsid w:val="00C33C5A"/>
    <w:rsid w:val="00C45CAB"/>
    <w:rsid w:val="00C45E93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886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43D3"/>
    <w:rsid w:val="00EE2C2F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43839-F8CC-4AD4-BD61-0D640CBF4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4</cp:revision>
  <cp:lastPrinted>2016-08-13T05:59:00Z</cp:lastPrinted>
  <dcterms:created xsi:type="dcterms:W3CDTF">2021-08-09T08:18:00Z</dcterms:created>
  <dcterms:modified xsi:type="dcterms:W3CDTF">2021-08-10T15:25:00Z</dcterms:modified>
</cp:coreProperties>
</file>