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7B0" w:rsidRDefault="00F350EB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 w:rsidRPr="00F350EB"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A225C1" w:rsidP="00B60FE0">
      <w:pPr>
        <w:tabs>
          <w:tab w:val="left" w:pos="6750"/>
        </w:tabs>
      </w:pPr>
      <w:r>
        <w:rPr>
          <w:sz w:val="28"/>
          <w:szCs w:val="28"/>
        </w:rPr>
        <w:t>24.07.2023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651FA0">
        <w:rPr>
          <w:sz w:val="28"/>
          <w:szCs w:val="28"/>
        </w:rPr>
        <w:t xml:space="preserve">              </w:t>
      </w:r>
      <w:r w:rsidR="00A632E0" w:rsidRPr="00681F96">
        <w:rPr>
          <w:sz w:val="28"/>
          <w:szCs w:val="28"/>
        </w:rPr>
        <w:t>№</w:t>
      </w:r>
      <w:r w:rsidR="00651FA0">
        <w:rPr>
          <w:sz w:val="28"/>
          <w:szCs w:val="28"/>
        </w:rPr>
        <w:t xml:space="preserve"> </w:t>
      </w:r>
      <w:r>
        <w:rPr>
          <w:sz w:val="28"/>
          <w:szCs w:val="28"/>
        </w:rPr>
        <w:t>85-3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EF507E" w:rsidRDefault="00EF507E" w:rsidP="00EF507E">
      <w:pPr>
        <w:pStyle w:val="a5"/>
        <w:tabs>
          <w:tab w:val="left" w:pos="8789"/>
        </w:tabs>
        <w:ind w:left="851" w:right="565"/>
        <w:jc w:val="both"/>
        <w:rPr>
          <w:bCs/>
          <w:sz w:val="28"/>
          <w:szCs w:val="24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 xml:space="preserve">избирательного объединения </w:t>
      </w:r>
      <w:r w:rsidR="00651FA0">
        <w:rPr>
          <w:bCs/>
          <w:sz w:val="28"/>
          <w:szCs w:val="28"/>
        </w:rPr>
        <w:t>Цимлянское местное отделение</w:t>
      </w:r>
      <w:r w:rsidR="00651FA0">
        <w:rPr>
          <w:b w:val="0"/>
          <w:bCs/>
          <w:sz w:val="28"/>
          <w:szCs w:val="28"/>
        </w:rPr>
        <w:t xml:space="preserve"> </w:t>
      </w:r>
      <w:r w:rsidR="00651FA0" w:rsidRPr="00651FA0">
        <w:rPr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 xml:space="preserve">дополнительных выборах </w:t>
      </w:r>
      <w:proofErr w:type="gramStart"/>
      <w:r w:rsidR="00B1721C" w:rsidRPr="00B1721C">
        <w:rPr>
          <w:bCs/>
          <w:sz w:val="28"/>
          <w:szCs w:val="24"/>
        </w:rPr>
        <w:t>депутата Собрания депутатов Цимлянского городского поселения Цимлянского района Ростовской области пятого созыва</w:t>
      </w:r>
      <w:proofErr w:type="gramEnd"/>
      <w:r w:rsidR="00B1721C" w:rsidRPr="00B1721C">
        <w:rPr>
          <w:bCs/>
          <w:sz w:val="28"/>
          <w:szCs w:val="24"/>
        </w:rPr>
        <w:t xml:space="preserve"> по одноманда</w:t>
      </w:r>
      <w:r w:rsidR="00A225C1">
        <w:rPr>
          <w:bCs/>
          <w:sz w:val="28"/>
          <w:szCs w:val="24"/>
        </w:rPr>
        <w:t>тному избирательному округу № 1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EF507E" w:rsidP="00FF6C17">
      <w:pPr>
        <w:pStyle w:val="a5"/>
        <w:ind w:right="-2" w:firstLine="709"/>
        <w:jc w:val="both"/>
        <w:rPr>
          <w:sz w:val="28"/>
        </w:rPr>
      </w:pPr>
      <w:proofErr w:type="gramStart"/>
      <w:r w:rsidRPr="00EF507E">
        <w:rPr>
          <w:b w:val="0"/>
          <w:sz w:val="28"/>
          <w:szCs w:val="28"/>
        </w:rPr>
        <w:t xml:space="preserve">Рассмотрев </w:t>
      </w:r>
      <w:r w:rsidR="00651FA0">
        <w:rPr>
          <w:b w:val="0"/>
          <w:sz w:val="28"/>
          <w:szCs w:val="28"/>
        </w:rPr>
        <w:t xml:space="preserve">выписку из протокола Пленума от </w:t>
      </w:r>
      <w:r w:rsidR="00A225C1">
        <w:rPr>
          <w:b w:val="0"/>
          <w:sz w:val="28"/>
          <w:szCs w:val="28"/>
        </w:rPr>
        <w:t>21.07.2023</w:t>
      </w:r>
      <w:r w:rsidR="00651FA0">
        <w:rPr>
          <w:b w:val="0"/>
          <w:sz w:val="28"/>
          <w:szCs w:val="28"/>
        </w:rPr>
        <w:t xml:space="preserve"> № </w:t>
      </w:r>
      <w:r w:rsidR="00A225C1">
        <w:rPr>
          <w:b w:val="0"/>
          <w:sz w:val="28"/>
          <w:szCs w:val="28"/>
        </w:rPr>
        <w:t>4</w:t>
      </w:r>
      <w:r w:rsidRPr="00EF507E">
        <w:rPr>
          <w:b w:val="0"/>
          <w:sz w:val="28"/>
          <w:szCs w:val="28"/>
        </w:rPr>
        <w:t xml:space="preserve"> </w:t>
      </w:r>
      <w:r w:rsidR="00651FA0" w:rsidRPr="00651FA0">
        <w:rPr>
          <w:b w:val="0"/>
          <w:bCs/>
          <w:sz w:val="28"/>
          <w:szCs w:val="28"/>
        </w:rPr>
        <w:t>Цимлянского местного отделения</w:t>
      </w:r>
      <w:r w:rsidR="00651FA0">
        <w:rPr>
          <w:b w:val="0"/>
          <w:bCs/>
          <w:sz w:val="28"/>
          <w:szCs w:val="28"/>
        </w:rPr>
        <w:t xml:space="preserve"> </w:t>
      </w:r>
      <w:r w:rsidR="00651FA0" w:rsidRPr="00651FA0">
        <w:rPr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Pr="00FF33A1">
        <w:rPr>
          <w:sz w:val="28"/>
          <w:szCs w:val="28"/>
        </w:rPr>
        <w:t xml:space="preserve"> </w:t>
      </w:r>
      <w:r w:rsidR="00A225C1" w:rsidRPr="00A225C1">
        <w:rPr>
          <w:b w:val="0"/>
          <w:sz w:val="28"/>
          <w:szCs w:val="28"/>
        </w:rPr>
        <w:t>о</w:t>
      </w:r>
      <w:r w:rsidRPr="00EF507E">
        <w:rPr>
          <w:b w:val="0"/>
          <w:sz w:val="28"/>
          <w:szCs w:val="28"/>
        </w:rPr>
        <w:t xml:space="preserve"> </w:t>
      </w:r>
      <w:r w:rsidR="00651FA0">
        <w:rPr>
          <w:b w:val="0"/>
          <w:sz w:val="28"/>
          <w:szCs w:val="28"/>
        </w:rPr>
        <w:t xml:space="preserve">согласовании </w:t>
      </w:r>
      <w:r w:rsidRPr="00EF507E">
        <w:rPr>
          <w:b w:val="0"/>
          <w:sz w:val="28"/>
          <w:szCs w:val="28"/>
        </w:rPr>
        <w:t>кратк</w:t>
      </w:r>
      <w:r w:rsidR="00651FA0">
        <w:rPr>
          <w:b w:val="0"/>
          <w:sz w:val="28"/>
          <w:szCs w:val="28"/>
        </w:rPr>
        <w:t>ого</w:t>
      </w:r>
      <w:r w:rsidRPr="00EF507E">
        <w:rPr>
          <w:b w:val="0"/>
          <w:sz w:val="28"/>
          <w:szCs w:val="28"/>
        </w:rPr>
        <w:t xml:space="preserve"> наименовани</w:t>
      </w:r>
      <w:r w:rsidR="00651FA0">
        <w:rPr>
          <w:b w:val="0"/>
          <w:sz w:val="28"/>
          <w:szCs w:val="28"/>
        </w:rPr>
        <w:t>я</w:t>
      </w:r>
      <w:r w:rsidRPr="00EF507E">
        <w:rPr>
          <w:b w:val="0"/>
          <w:sz w:val="28"/>
          <w:szCs w:val="28"/>
        </w:rPr>
        <w:t xml:space="preserve"> избирательного объединения </w:t>
      </w:r>
      <w:r w:rsidR="00FF6C17" w:rsidRPr="00FF6C17">
        <w:rPr>
          <w:b w:val="0"/>
          <w:bCs/>
          <w:sz w:val="28"/>
          <w:szCs w:val="28"/>
        </w:rPr>
        <w:t xml:space="preserve">для использования в избирательных документах на </w:t>
      </w:r>
      <w:r w:rsidR="00FF33A1" w:rsidRPr="00FF33A1">
        <w:rPr>
          <w:b w:val="0"/>
          <w:bCs/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A225C1">
        <w:rPr>
          <w:b w:val="0"/>
          <w:bCs/>
          <w:sz w:val="28"/>
          <w:szCs w:val="28"/>
        </w:rPr>
        <w:t>тному избирательному округу № 1</w:t>
      </w:r>
      <w:r w:rsidRPr="00EF507E">
        <w:rPr>
          <w:b w:val="0"/>
          <w:sz w:val="28"/>
          <w:szCs w:val="28"/>
        </w:rPr>
        <w:t xml:space="preserve">, руководствуясь частью </w:t>
      </w:r>
      <w:r w:rsidR="00FF6C17">
        <w:rPr>
          <w:b w:val="0"/>
          <w:sz w:val="28"/>
          <w:szCs w:val="28"/>
        </w:rPr>
        <w:t>2</w:t>
      </w:r>
      <w:r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651FA0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</w:t>
      </w:r>
      <w:proofErr w:type="gramEnd"/>
      <w:r w:rsidR="00FF6C17" w:rsidRPr="00FF6C17">
        <w:rPr>
          <w:b w:val="0"/>
          <w:sz w:val="28"/>
          <w:szCs w:val="28"/>
        </w:rPr>
        <w:t xml:space="preserve"> № 525-ЗС «О выборах и референдумах в Ростовской области»</w:t>
      </w:r>
      <w:proofErr w:type="gramStart"/>
      <w:r w:rsidR="00FF6C17" w:rsidRPr="00FF6C17">
        <w:rPr>
          <w:b w:val="0"/>
          <w:sz w:val="28"/>
          <w:szCs w:val="28"/>
        </w:rPr>
        <w:t>,Т</w:t>
      </w:r>
      <w:proofErr w:type="gramEnd"/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A225C1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Default="005E4CF0" w:rsidP="005E4CF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51FA0">
        <w:rPr>
          <w:sz w:val="28"/>
          <w:szCs w:val="28"/>
        </w:rPr>
        <w:t xml:space="preserve"> </w:t>
      </w:r>
      <w:r w:rsidR="00EF507E" w:rsidRPr="00EF507E">
        <w:rPr>
          <w:sz w:val="28"/>
          <w:szCs w:val="28"/>
        </w:rPr>
        <w:t xml:space="preserve">Использовать в избирательной документации </w:t>
      </w:r>
      <w:r w:rsidR="00651FA0">
        <w:rPr>
          <w:bCs/>
          <w:sz w:val="28"/>
          <w:szCs w:val="28"/>
        </w:rPr>
        <w:t>Цимлянского местного отделения</w:t>
      </w:r>
      <w:r w:rsidR="00651FA0">
        <w:rPr>
          <w:b/>
          <w:bCs/>
          <w:sz w:val="28"/>
          <w:szCs w:val="28"/>
        </w:rPr>
        <w:t xml:space="preserve"> РОСТОВСКОГО ОБЛАСТНОГО ОТДЕЛЕНИЯ политической партии «КОММУНИСТИЧЕСКАЯ ПАРТИЯ РОССИЙСКОЙ ФЕДЕРАЦИИ» </w:t>
      </w:r>
      <w:r w:rsidR="00EF507E" w:rsidRPr="00EF507E">
        <w:rPr>
          <w:sz w:val="28"/>
          <w:szCs w:val="28"/>
        </w:rPr>
        <w:t xml:space="preserve">на </w:t>
      </w:r>
      <w:r w:rsidR="00B1721C" w:rsidRPr="00B1721C">
        <w:rPr>
          <w:sz w:val="28"/>
          <w:szCs w:val="28"/>
        </w:rPr>
        <w:t xml:space="preserve">дополнительных выборах </w:t>
      </w:r>
      <w:proofErr w:type="gramStart"/>
      <w:r w:rsidR="00B1721C" w:rsidRPr="00B1721C">
        <w:rPr>
          <w:sz w:val="28"/>
          <w:szCs w:val="28"/>
        </w:rPr>
        <w:t>депутата Собрания депутатов Цимлянского городского поселения Цимлянского района Ростовской области пятого созыва</w:t>
      </w:r>
      <w:proofErr w:type="gramEnd"/>
      <w:r w:rsidR="00B1721C" w:rsidRPr="00B1721C">
        <w:rPr>
          <w:sz w:val="28"/>
          <w:szCs w:val="28"/>
        </w:rPr>
        <w:t xml:space="preserve"> по одноманда</w:t>
      </w:r>
      <w:r w:rsidR="00A225C1">
        <w:rPr>
          <w:sz w:val="28"/>
          <w:szCs w:val="28"/>
        </w:rPr>
        <w:t>тному избирательному округу № 1</w:t>
      </w:r>
      <w:r w:rsidR="00FF6C17">
        <w:rPr>
          <w:sz w:val="28"/>
          <w:szCs w:val="28"/>
        </w:rPr>
        <w:t>,</w:t>
      </w:r>
      <w:r w:rsidR="00EF507E" w:rsidRPr="00EF507E">
        <w:rPr>
          <w:sz w:val="28"/>
          <w:szCs w:val="28"/>
        </w:rPr>
        <w:t xml:space="preserve"> краткое </w:t>
      </w:r>
      <w:r w:rsidR="00EF507E" w:rsidRPr="00EF507E">
        <w:rPr>
          <w:sz w:val="28"/>
          <w:szCs w:val="28"/>
        </w:rPr>
        <w:lastRenderedPageBreak/>
        <w:t xml:space="preserve">наименование избирательного объединения: «Цимлянское местное отделение </w:t>
      </w:r>
      <w:r w:rsidR="00651FA0">
        <w:rPr>
          <w:sz w:val="28"/>
          <w:szCs w:val="28"/>
        </w:rPr>
        <w:t>политической п</w:t>
      </w:r>
      <w:r w:rsidR="00EF507E" w:rsidRPr="00EF507E">
        <w:rPr>
          <w:sz w:val="28"/>
          <w:szCs w:val="28"/>
        </w:rPr>
        <w:t xml:space="preserve">артии </w:t>
      </w:r>
      <w:r w:rsidR="00651FA0">
        <w:rPr>
          <w:b/>
          <w:sz w:val="28"/>
          <w:szCs w:val="28"/>
        </w:rPr>
        <w:t xml:space="preserve">КПРФ» </w:t>
      </w:r>
      <w:r w:rsidR="00EF507E" w:rsidRPr="00EF507E">
        <w:rPr>
          <w:sz w:val="28"/>
          <w:szCs w:val="28"/>
        </w:rPr>
        <w:t>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651FA0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BF13EF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8B5F3A" w:rsidRPr="008B5F3A" w:rsidRDefault="00EA17B0" w:rsidP="00B1721C">
      <w:pPr>
        <w:pStyle w:val="a5"/>
        <w:tabs>
          <w:tab w:val="left" w:pos="1134"/>
        </w:tabs>
        <w:spacing w:line="360" w:lineRule="auto"/>
        <w:ind w:firstLine="709"/>
        <w:jc w:val="both"/>
        <w:rPr>
          <w:rStyle w:val="10"/>
          <w:rFonts w:ascii="Times New Roman" w:hAnsi="Times New Roman" w:cs="Times New Roman"/>
          <w:b/>
          <w:bCs w:val="0"/>
          <w:kern w:val="0"/>
          <w:sz w:val="16"/>
          <w:szCs w:val="16"/>
        </w:rPr>
      </w:pPr>
      <w:r>
        <w:rPr>
          <w:b w:val="0"/>
          <w:bCs/>
          <w:sz w:val="28"/>
          <w:szCs w:val="28"/>
        </w:rPr>
        <w:t>3.</w:t>
      </w:r>
      <w:r w:rsidR="00651FA0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Направить настоящее постановление в участковые</w:t>
      </w:r>
      <w:r w:rsidR="00651FA0">
        <w:rPr>
          <w:b w:val="0"/>
          <w:bCs/>
          <w:sz w:val="28"/>
          <w:szCs w:val="28"/>
        </w:rPr>
        <w:t xml:space="preserve"> </w:t>
      </w:r>
      <w:r w:rsidRPr="00EA17B0">
        <w:rPr>
          <w:b w:val="0"/>
          <w:bCs/>
          <w:sz w:val="28"/>
          <w:szCs w:val="28"/>
        </w:rPr>
        <w:t>избирательные</w:t>
      </w:r>
      <w:r w:rsidR="008B5F3A">
        <w:rPr>
          <w:b w:val="0"/>
          <w:bCs/>
          <w:sz w:val="28"/>
          <w:szCs w:val="28"/>
        </w:rPr>
        <w:t xml:space="preserve"> комиссии</w:t>
      </w:r>
      <w:r w:rsidR="00651FA0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Цимлянского</w:t>
      </w:r>
      <w:r w:rsidR="00651FA0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района</w:t>
      </w:r>
      <w:r w:rsidR="008B5F3A">
        <w:rPr>
          <w:b w:val="0"/>
          <w:bCs/>
          <w:sz w:val="28"/>
          <w:szCs w:val="28"/>
        </w:rPr>
        <w:t xml:space="preserve"> Ростовской области.</w:t>
      </w:r>
    </w:p>
    <w:p w:rsidR="00042018" w:rsidRDefault="00EA17B0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</w:t>
      </w:r>
      <w:bookmarkStart w:id="0" w:name="_GoBack"/>
      <w:bookmarkEnd w:id="0"/>
      <w:r w:rsidR="00651FA0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r w:rsidR="00FF6C17">
        <w:rPr>
          <w:sz w:val="28"/>
        </w:rPr>
        <w:t>Бурякову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651FA0">
        <w:rPr>
          <w:szCs w:val="28"/>
        </w:rPr>
        <w:t xml:space="preserve">            А</w:t>
      </w:r>
      <w:r w:rsidR="00D17A4F">
        <w:rPr>
          <w:szCs w:val="28"/>
        </w:rPr>
        <w:t>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Бурякова</w:t>
      </w: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7869" w:rsidRDefault="00107869">
      <w:r>
        <w:separator/>
      </w:r>
    </w:p>
  </w:endnote>
  <w:endnote w:type="continuationSeparator" w:id="1">
    <w:p w:rsidR="00107869" w:rsidRDefault="001078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7869" w:rsidRDefault="00107869">
      <w:r>
        <w:separator/>
      </w:r>
    </w:p>
  </w:footnote>
  <w:footnote w:type="continuationSeparator" w:id="1">
    <w:p w:rsidR="00107869" w:rsidRDefault="001078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1FA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2F5B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25C1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3EF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50EB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3050C-1361-4806-A7C0-3A847B2E4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239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pred</cp:lastModifiedBy>
  <cp:revision>9</cp:revision>
  <cp:lastPrinted>2023-07-22T11:32:00Z</cp:lastPrinted>
  <dcterms:created xsi:type="dcterms:W3CDTF">2021-07-23T06:28:00Z</dcterms:created>
  <dcterms:modified xsi:type="dcterms:W3CDTF">2023-07-22T11:33:00Z</dcterms:modified>
</cp:coreProperties>
</file>