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5ADB5C68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BC5D32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3D3786" w:rsidRDefault="003D3786" w:rsidP="003D3786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депутатов Собрания </w:t>
      </w:r>
      <w:proofErr w:type="gramStart"/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депутатов </w:t>
      </w:r>
      <w:r w:rsidR="00A73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0C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Краснояр</w:t>
      </w:r>
      <w:r w:rsidR="004B7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ского</w:t>
      </w:r>
      <w:proofErr w:type="gramEnd"/>
      <w:r w:rsidR="004B7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</w:t>
      </w:r>
      <w:r w:rsidR="001D0C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="00780797" w:rsidRPr="00780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пятого созыва </w:t>
      </w:r>
      <w:r w:rsidR="00780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19 сентября 2021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="008133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3D3786" w:rsidRPr="003D3786" w:rsidRDefault="003D3786" w:rsidP="003D3786">
      <w:pPr>
        <w:tabs>
          <w:tab w:val="left" w:pos="25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780797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состоялись выборы депутатов Собрания депутатов </w:t>
      </w:r>
      <w:r w:rsid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316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3D3786"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Цимлянского района Ростовской области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D3786" w:rsidRPr="003D3786" w:rsidRDefault="003D3786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протокол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52F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75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сводных таблиц,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ьями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16, 62 Областного закона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Территориальная избирательная комиссия Цимлян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района Ростовской области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установила, что выборы депутатов Собрания депутатов </w:t>
      </w:r>
      <w:r w:rsid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780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состоялись по</w:t>
      </w:r>
      <w:r w:rsidR="00385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двум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556E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пятим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андатным</w:t>
      </w:r>
      <w:proofErr w:type="spellEnd"/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избирательным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округам.</w:t>
      </w:r>
    </w:p>
    <w:p w:rsidR="00780797" w:rsidRDefault="00C54F2A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407A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827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54F2A" w:rsidRDefault="00C54F2A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80797" w:rsidRPr="003D3786" w:rsidRDefault="00780797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827A9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Считать избранными депутатами Собрания депутатов </w:t>
      </w:r>
      <w:r w:rsid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780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D3786" w:rsidRPr="003D3786" w:rsidRDefault="003D3786" w:rsidP="0078079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755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629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9"/>
      </w:tblGrid>
      <w:tr w:rsidR="001D0C8C" w:rsidRPr="009D76C1" w:rsidTr="005E4681">
        <w:tc>
          <w:tcPr>
            <w:tcW w:w="9629" w:type="dxa"/>
            <w:noWrap/>
          </w:tcPr>
          <w:p w:rsidR="001D0C8C" w:rsidRPr="009D76C1" w:rsidRDefault="001D0C8C" w:rsidP="005E4681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АРБУЗОВ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1982 года рождения; Ростовская область, Цимлянский район, станица Красноярская; МБУ «Центр социального обслуживания граждан пожилого возраста и инвалидов» Цимлянского района, 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водитель; депутат Собрания депутатов Красноярского сельского поселения четвертого созыва не на постоянной основе; выдвинут: Всероссийская политическая партия </w:t>
            </w:r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</w:t>
            </w:r>
            <w:proofErr w:type="gramStart"/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»;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1D0C8C" w:rsidRPr="009D76C1" w:rsidTr="005E4681">
        <w:tc>
          <w:tcPr>
            <w:tcW w:w="9629" w:type="dxa"/>
            <w:noWrap/>
          </w:tcPr>
          <w:p w:rsidR="001D0C8C" w:rsidRPr="009D76C1" w:rsidRDefault="001D0C8C" w:rsidP="005E4681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БЕСПЕЧАЛЬНЫХ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Владислав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Борисович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1993 года рождения; Ростовская область, Цимлянский район, станица Красноярская; Общество с ограниченной ответственностью «Строительно-производственная компания «Гарант», директор; депутат Собрания депутатов Красноярского сельского поселения четвертого созыва не на постоянной основе; выдвинут: Всероссийская политическая партия </w:t>
            </w:r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D0C8C" w:rsidRPr="009D76C1" w:rsidTr="005E4681">
        <w:trPr>
          <w:trHeight w:val="1338"/>
        </w:trPr>
        <w:tc>
          <w:tcPr>
            <w:tcW w:w="9629" w:type="dxa"/>
            <w:noWrap/>
          </w:tcPr>
          <w:p w:rsidR="001D0C8C" w:rsidRPr="009D76C1" w:rsidRDefault="001D0C8C" w:rsidP="005E4681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КОНОВАЛОВ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1981 года рождения; Ростовская область, Цимлянский район, станица Красноярская; Крестьянско-фермерское хозяйство, глава; выдвинута: Политическая партия </w:t>
            </w:r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ЛДПР – Либерально-демократическая партия России;</w:t>
            </w:r>
          </w:p>
        </w:tc>
      </w:tr>
      <w:tr w:rsidR="001D0C8C" w:rsidRPr="009D76C1" w:rsidTr="005E4681">
        <w:tc>
          <w:tcPr>
            <w:tcW w:w="9629" w:type="dxa"/>
            <w:noWrap/>
          </w:tcPr>
          <w:p w:rsidR="001D0C8C" w:rsidRPr="009D76C1" w:rsidRDefault="001D0C8C" w:rsidP="005E4681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КУЗНЕЦОВУ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Любовь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Петровн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1968 года рождения; Ростовская область, Цимлянский район, станица Красноярская; Муниципальное бюджетное учреждение культуры Цимлянского района Красноярского сельского поселения «Центральный Дом культуры», директор; депутат Собрания депутатов Красноярского сельского поселения четвертого созыва не на постоянной основе; выдвинута: Всероссийская политическая партия </w:t>
            </w:r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</w:p>
        </w:tc>
      </w:tr>
      <w:tr w:rsidR="001D0C8C" w:rsidRPr="009D76C1" w:rsidTr="005E4681">
        <w:tc>
          <w:tcPr>
            <w:tcW w:w="9629" w:type="dxa"/>
            <w:noWrap/>
          </w:tcPr>
          <w:p w:rsidR="001D0C8C" w:rsidRDefault="001D0C8C" w:rsidP="005E4681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САФОНОВ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Ирин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1969 года рождения; Ростовская область, Цимлянский района, станица Красноярская; Муниципальное бюджетное общеобразовательное учреждение Красноярская средняя общеобразовательная школа Цимлянского </w:t>
            </w:r>
            <w:r w:rsidR="00ED23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района, учитель; самовыдвижение.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900AF7" w:rsidRPr="00900AF7" w:rsidRDefault="00900AF7" w:rsidP="005E4681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4"/>
                <w:szCs w:val="4"/>
                <w:lang w:eastAsia="ru-RU"/>
              </w:rPr>
            </w:pPr>
          </w:p>
        </w:tc>
      </w:tr>
    </w:tbl>
    <w:p w:rsidR="003F7A35" w:rsidRDefault="003F7A35" w:rsidP="003F7A3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пятимандатному</w:t>
      </w:r>
      <w:proofErr w:type="spellEnd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0C8C" w:rsidRPr="001D0C8C" w:rsidRDefault="001D0C8C" w:rsidP="001D0C8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БУРАВЦЕВУ Людмилу Ивановну, 1967 года рождения; Ростовская область, Цимлянский район, город Цимлянск; пенсионер; самовыдвижение;  </w:t>
      </w:r>
    </w:p>
    <w:p w:rsidR="001D0C8C" w:rsidRPr="001D0C8C" w:rsidRDefault="001D0C8C" w:rsidP="001D0C8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ЗАБУДЬКО Людмилу Николаевну, 1981 года рождения; Ростовская область, Цимлянский район, поселок Дубравный; Муниципальное </w:t>
      </w:r>
      <w:proofErr w:type="gramStart"/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  учреждение</w:t>
      </w:r>
      <w:proofErr w:type="gramEnd"/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</w:t>
      </w:r>
      <w:bookmarkStart w:id="0" w:name="_GoBack"/>
      <w:bookmarkEnd w:id="0"/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льтуры Цимлянского района Красноярского сельского поселения «Центральный Дом культуры», руководитель структурного подразделения; выдвинута: Всероссийская политическая партия </w:t>
      </w:r>
      <w:r w:rsidRPr="001D0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РОССИЯ»;</w:t>
      </w:r>
    </w:p>
    <w:p w:rsidR="001D0C8C" w:rsidRPr="001D0C8C" w:rsidRDefault="001D0C8C" w:rsidP="001D0C8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ОВЧИННИКОВУ Елену Николаевну, 1969 года рождения; Ростовская область, Цимлянский район, станица Красноярская; Администрация Красноярского сельского поселения Ростовской области, старший инспектор; выдвинута: Всероссийская политическая партия </w:t>
      </w:r>
      <w:r w:rsidRPr="001D0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РОССИЯ»;</w:t>
      </w:r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D0C8C" w:rsidRPr="001D0C8C" w:rsidRDefault="001D0C8C" w:rsidP="001D0C8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ОПАРИНУ Наталью Викторовну, 1976 года рождения; Ростовская область, Цимлянский район, станица Красноярская; индивидуальный предприниматель Опарина Н.В.; самовыдвижение;  </w:t>
      </w:r>
    </w:p>
    <w:p w:rsidR="001D0C8C" w:rsidRPr="001D0C8C" w:rsidRDefault="001D0C8C" w:rsidP="001D0C8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РАДЬКОВУ Ирину Николаевну, 1970 года рождения; Ростовская область, Цимлянский район, поселок Дубравный; Муниципальное </w:t>
      </w:r>
      <w:proofErr w:type="gramStart"/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  дошкольное</w:t>
      </w:r>
      <w:proofErr w:type="gramEnd"/>
      <w:r w:rsidRPr="001D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образовательное учреждение детский сад «Ёлочка» поселка Дубравного Цимлянского района, заведующий; выдвинута: Всероссийская политическая партия </w:t>
      </w:r>
      <w:r w:rsidR="00ED23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РОССИЯ».</w:t>
      </w:r>
    </w:p>
    <w:p w:rsidR="003D3786" w:rsidRPr="003D3786" w:rsidRDefault="00550A01" w:rsidP="001D0C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D34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E9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</w:t>
      </w:r>
      <w:r w:rsidR="00FD3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иковать настоящее постановление 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D3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E9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общественно-</w:t>
      </w:r>
      <w:proofErr w:type="gramStart"/>
      <w:r w:rsidR="00B94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политической  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 w:rsidR="00B94E9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="00B94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0AA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района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7A35" w:rsidRDefault="003F7A35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7A35" w:rsidRPr="003D3786" w:rsidRDefault="003F7A35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6AC" w:rsidRDefault="003D3786" w:rsidP="00827A9F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С.В. </w:t>
      </w:r>
      <w:proofErr w:type="spellStart"/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780797">
      <w:pgSz w:w="11906" w:h="16838"/>
      <w:pgMar w:top="1134" w:right="56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86"/>
    <w:rsid w:val="000123B4"/>
    <w:rsid w:val="0006747F"/>
    <w:rsid w:val="0008047B"/>
    <w:rsid w:val="0012556E"/>
    <w:rsid w:val="001404D7"/>
    <w:rsid w:val="001A4A12"/>
    <w:rsid w:val="001C0936"/>
    <w:rsid w:val="001D0C8C"/>
    <w:rsid w:val="00280AAD"/>
    <w:rsid w:val="0031654F"/>
    <w:rsid w:val="003361C0"/>
    <w:rsid w:val="003717BC"/>
    <w:rsid w:val="003854C1"/>
    <w:rsid w:val="003D3786"/>
    <w:rsid w:val="003D5618"/>
    <w:rsid w:val="003F7A35"/>
    <w:rsid w:val="00431136"/>
    <w:rsid w:val="004666D2"/>
    <w:rsid w:val="004A76AC"/>
    <w:rsid w:val="004B728A"/>
    <w:rsid w:val="004D6294"/>
    <w:rsid w:val="00526AED"/>
    <w:rsid w:val="00540203"/>
    <w:rsid w:val="00550A01"/>
    <w:rsid w:val="005949D1"/>
    <w:rsid w:val="006A2C77"/>
    <w:rsid w:val="006E5C7B"/>
    <w:rsid w:val="00730C59"/>
    <w:rsid w:val="00752FE2"/>
    <w:rsid w:val="0075713D"/>
    <w:rsid w:val="007649EA"/>
    <w:rsid w:val="00766BF5"/>
    <w:rsid w:val="00780797"/>
    <w:rsid w:val="007F3922"/>
    <w:rsid w:val="008133B1"/>
    <w:rsid w:val="00822B62"/>
    <w:rsid w:val="00827A9F"/>
    <w:rsid w:val="008507CB"/>
    <w:rsid w:val="00874FFA"/>
    <w:rsid w:val="00900AF7"/>
    <w:rsid w:val="009147F2"/>
    <w:rsid w:val="0093686F"/>
    <w:rsid w:val="009407AB"/>
    <w:rsid w:val="009C755A"/>
    <w:rsid w:val="00A73AEA"/>
    <w:rsid w:val="00AB476B"/>
    <w:rsid w:val="00B17481"/>
    <w:rsid w:val="00B94E98"/>
    <w:rsid w:val="00BC5D32"/>
    <w:rsid w:val="00C3225E"/>
    <w:rsid w:val="00C54F2A"/>
    <w:rsid w:val="00CF1E0B"/>
    <w:rsid w:val="00D30200"/>
    <w:rsid w:val="00D3462E"/>
    <w:rsid w:val="00DD1DFE"/>
    <w:rsid w:val="00DD2988"/>
    <w:rsid w:val="00E16B0B"/>
    <w:rsid w:val="00E246EB"/>
    <w:rsid w:val="00ED23B0"/>
    <w:rsid w:val="00F07DDE"/>
    <w:rsid w:val="00F20899"/>
    <w:rsid w:val="00FD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824BE-447E-4EE2-8025-77291804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6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1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CC648-D089-4F77-9A6E-4AA067741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2021-09-23T05:55:00Z</cp:lastPrinted>
  <dcterms:created xsi:type="dcterms:W3CDTF">2021-09-17T15:58:00Z</dcterms:created>
  <dcterms:modified xsi:type="dcterms:W3CDTF">2021-09-23T05:55:00Z</dcterms:modified>
</cp:coreProperties>
</file>