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868" w:rsidRPr="00562868" w:rsidRDefault="00562868" w:rsidP="0056286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562868">
        <w:rPr>
          <w:b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6pt;height:42.6pt;visibility:visible">
            <v:imagedata r:id="rId7" o:title="герб РО"/>
          </v:shape>
        </w:pict>
      </w:r>
    </w:p>
    <w:p w:rsidR="00562868" w:rsidRPr="00562868" w:rsidRDefault="00562868" w:rsidP="0056286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562868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562868" w:rsidRPr="00562868" w:rsidRDefault="00562868" w:rsidP="0056286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562868">
        <w:rPr>
          <w:b/>
          <w:bCs/>
          <w:sz w:val="32"/>
          <w:szCs w:val="32"/>
        </w:rPr>
        <w:t xml:space="preserve">ЦИМЛЯНСКОГО  РАЙОНА  РОСТОВСКОЙ  ОБЛАСТИ  </w:t>
      </w:r>
    </w:p>
    <w:p w:rsidR="00562868" w:rsidRPr="00562868" w:rsidRDefault="00562868" w:rsidP="0056286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562868" w:rsidRPr="00562868" w:rsidRDefault="00562868" w:rsidP="00562868">
      <w:pPr>
        <w:keepNext/>
        <w:jc w:val="center"/>
        <w:outlineLvl w:val="1"/>
        <w:rPr>
          <w:rFonts w:cs="Arial"/>
          <w:b/>
          <w:bCs/>
          <w:sz w:val="28"/>
          <w:szCs w:val="28"/>
        </w:rPr>
      </w:pPr>
      <w:r w:rsidRPr="00562868">
        <w:rPr>
          <w:rFonts w:cs="Arial"/>
          <w:b/>
          <w:bCs/>
          <w:sz w:val="28"/>
          <w:szCs w:val="28"/>
        </w:rPr>
        <w:t>ПОСТАНОВЛЕНИЕ</w:t>
      </w:r>
    </w:p>
    <w:p w:rsidR="00562868" w:rsidRPr="00562868" w:rsidRDefault="00562868" w:rsidP="00562868">
      <w:pPr>
        <w:jc w:val="center"/>
        <w:rPr>
          <w:sz w:val="28"/>
          <w:szCs w:val="28"/>
        </w:rPr>
      </w:pPr>
    </w:p>
    <w:p w:rsidR="00562868" w:rsidRPr="00562868" w:rsidRDefault="00562868" w:rsidP="00562868">
      <w:pPr>
        <w:spacing w:line="276" w:lineRule="auto"/>
        <w:jc w:val="center"/>
        <w:rPr>
          <w:sz w:val="28"/>
          <w:szCs w:val="28"/>
        </w:rPr>
      </w:pPr>
      <w:r w:rsidRPr="00562868">
        <w:rPr>
          <w:sz w:val="28"/>
          <w:szCs w:val="28"/>
        </w:rPr>
        <w:t>01.07.2026</w:t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</w:r>
      <w:r w:rsidRPr="00562868">
        <w:rPr>
          <w:sz w:val="28"/>
          <w:szCs w:val="28"/>
        </w:rPr>
        <w:tab/>
        <w:t xml:space="preserve">                  № </w:t>
      </w:r>
      <w:r>
        <w:rPr>
          <w:sz w:val="28"/>
          <w:szCs w:val="28"/>
        </w:rPr>
        <w:t>7-16</w:t>
      </w:r>
    </w:p>
    <w:p w:rsidR="00562868" w:rsidRPr="00562868" w:rsidRDefault="00562868" w:rsidP="00562868">
      <w:pPr>
        <w:spacing w:line="276" w:lineRule="auto"/>
        <w:jc w:val="center"/>
        <w:rPr>
          <w:sz w:val="28"/>
          <w:szCs w:val="28"/>
        </w:rPr>
      </w:pPr>
      <w:r w:rsidRPr="00562868">
        <w:rPr>
          <w:sz w:val="28"/>
          <w:szCs w:val="28"/>
        </w:rPr>
        <w:t>г. Цимлянск</w:t>
      </w:r>
    </w:p>
    <w:p w:rsidR="00B66A92" w:rsidRDefault="00D2739D" w:rsidP="00892371">
      <w:pPr>
        <w:ind w:left="1440" w:right="12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организации "г</w:t>
      </w:r>
      <w:r w:rsidR="00B66A92">
        <w:rPr>
          <w:b/>
          <w:sz w:val="28"/>
          <w:szCs w:val="28"/>
        </w:rPr>
        <w:t>орячей ли</w:t>
      </w:r>
      <w:r>
        <w:rPr>
          <w:b/>
          <w:sz w:val="28"/>
          <w:szCs w:val="28"/>
        </w:rPr>
        <w:t xml:space="preserve">нии" связи с участниками избирательного процесса </w:t>
      </w:r>
      <w:r w:rsidR="00B66A92">
        <w:rPr>
          <w:b/>
          <w:sz w:val="28"/>
          <w:szCs w:val="28"/>
        </w:rPr>
        <w:t xml:space="preserve">по вопросам подготовки и проведения </w:t>
      </w:r>
      <w:proofErr w:type="gramStart"/>
      <w:r w:rsidR="00893A6F">
        <w:rPr>
          <w:b/>
          <w:sz w:val="28"/>
          <w:szCs w:val="28"/>
        </w:rPr>
        <w:t xml:space="preserve">выборов </w:t>
      </w:r>
      <w:r w:rsidR="00ED244C"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 w:rsidR="00ED244C">
        <w:rPr>
          <w:b/>
          <w:sz w:val="28"/>
          <w:szCs w:val="28"/>
        </w:rPr>
        <w:t xml:space="preserve"> созыва</w:t>
      </w:r>
      <w:r w:rsidR="003C7E2C">
        <w:rPr>
          <w:b/>
          <w:sz w:val="28"/>
          <w:szCs w:val="28"/>
        </w:rPr>
        <w:t>, назначенных на 20 сентября 2026 года</w:t>
      </w:r>
    </w:p>
    <w:p w:rsidR="00892371" w:rsidRDefault="00892371" w:rsidP="00905B92">
      <w:pPr>
        <w:ind w:firstLine="709"/>
        <w:jc w:val="both"/>
        <w:rPr>
          <w:sz w:val="28"/>
          <w:szCs w:val="28"/>
        </w:rPr>
      </w:pPr>
    </w:p>
    <w:p w:rsidR="00101BFC" w:rsidRDefault="00B66A92" w:rsidP="00905B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более тесного взаимод</w:t>
      </w:r>
      <w:r w:rsidR="00D2739D">
        <w:rPr>
          <w:sz w:val="28"/>
          <w:szCs w:val="28"/>
        </w:rPr>
        <w:t>ействия с</w:t>
      </w:r>
      <w:r w:rsidR="00C23ECE">
        <w:rPr>
          <w:sz w:val="28"/>
          <w:szCs w:val="28"/>
        </w:rPr>
        <w:t>о</w:t>
      </w:r>
      <w:r w:rsidR="00D2739D">
        <w:rPr>
          <w:sz w:val="28"/>
          <w:szCs w:val="28"/>
        </w:rPr>
        <w:t xml:space="preserve"> всеми</w:t>
      </w:r>
      <w:r>
        <w:rPr>
          <w:sz w:val="28"/>
          <w:szCs w:val="28"/>
        </w:rPr>
        <w:t xml:space="preserve"> участниками избирательного процесса, качественного и своевременного информир</w:t>
      </w:r>
      <w:r w:rsidR="0085049A">
        <w:rPr>
          <w:sz w:val="28"/>
          <w:szCs w:val="28"/>
        </w:rPr>
        <w:t xml:space="preserve">ования избирателей, </w:t>
      </w:r>
      <w:r>
        <w:rPr>
          <w:sz w:val="28"/>
          <w:szCs w:val="28"/>
        </w:rPr>
        <w:t xml:space="preserve">в соответствии со статьей </w:t>
      </w:r>
      <w:r w:rsidR="00905B92">
        <w:rPr>
          <w:sz w:val="28"/>
          <w:szCs w:val="28"/>
        </w:rPr>
        <w:t>1</w:t>
      </w:r>
      <w:r w:rsidR="00ED244C">
        <w:rPr>
          <w:sz w:val="28"/>
          <w:szCs w:val="28"/>
        </w:rPr>
        <w:t>9</w:t>
      </w:r>
      <w:r w:rsidR="00905B92">
        <w:rPr>
          <w:sz w:val="28"/>
          <w:szCs w:val="28"/>
        </w:rPr>
        <w:t xml:space="preserve"> Федерального закона </w:t>
      </w:r>
      <w:r w:rsidR="00ED244C" w:rsidRPr="00ED244C">
        <w:rPr>
          <w:sz w:val="28"/>
          <w:szCs w:val="28"/>
        </w:rPr>
        <w:t>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>,</w:t>
      </w:r>
      <w:r w:rsidR="00ED244C">
        <w:rPr>
          <w:sz w:val="28"/>
          <w:szCs w:val="28"/>
        </w:rPr>
        <w:t xml:space="preserve"> </w:t>
      </w:r>
      <w:r w:rsidR="00CC5BF2">
        <w:rPr>
          <w:sz w:val="28"/>
          <w:szCs w:val="28"/>
        </w:rPr>
        <w:t>Т</w:t>
      </w:r>
      <w:r>
        <w:rPr>
          <w:sz w:val="28"/>
          <w:szCs w:val="28"/>
        </w:rPr>
        <w:t>ерриториальная избира</w:t>
      </w:r>
      <w:r w:rsidR="00D2739D">
        <w:rPr>
          <w:sz w:val="28"/>
          <w:szCs w:val="28"/>
        </w:rPr>
        <w:t xml:space="preserve">тельная комиссия </w:t>
      </w:r>
      <w:r w:rsidR="00101BFC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CC5BF2">
        <w:rPr>
          <w:sz w:val="28"/>
          <w:szCs w:val="28"/>
        </w:rPr>
        <w:t xml:space="preserve"> Ростовской области</w:t>
      </w:r>
      <w:r w:rsidR="00A7096D">
        <w:rPr>
          <w:sz w:val="28"/>
          <w:szCs w:val="28"/>
        </w:rPr>
        <w:t xml:space="preserve"> </w:t>
      </w:r>
    </w:p>
    <w:p w:rsidR="00B66A92" w:rsidRDefault="00B66A92" w:rsidP="00905B92">
      <w:pPr>
        <w:ind w:firstLine="709"/>
        <w:jc w:val="both"/>
        <w:rPr>
          <w:sz w:val="28"/>
          <w:szCs w:val="28"/>
        </w:rPr>
      </w:pPr>
    </w:p>
    <w:p w:rsidR="00101BFC" w:rsidRDefault="00101BFC" w:rsidP="00101BF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66A92" w:rsidRDefault="00B66A92" w:rsidP="00AB5A30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B66A92" w:rsidRPr="00644A30" w:rsidRDefault="00893A6F" w:rsidP="00101BF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Организовать в период </w:t>
      </w:r>
      <w:r w:rsidRPr="00892371">
        <w:rPr>
          <w:rFonts w:ascii="Times New Roman" w:hAnsi="Times New Roman"/>
          <w:sz w:val="28"/>
          <w:szCs w:val="28"/>
        </w:rPr>
        <w:t xml:space="preserve">с </w:t>
      </w:r>
      <w:r w:rsidR="00905B92" w:rsidRPr="00892371">
        <w:rPr>
          <w:rFonts w:ascii="Times New Roman" w:hAnsi="Times New Roman"/>
          <w:sz w:val="28"/>
          <w:szCs w:val="28"/>
        </w:rPr>
        <w:t>0</w:t>
      </w:r>
      <w:r w:rsidR="00892371" w:rsidRPr="00892371">
        <w:rPr>
          <w:rFonts w:ascii="Times New Roman" w:hAnsi="Times New Roman"/>
          <w:sz w:val="28"/>
          <w:szCs w:val="28"/>
        </w:rPr>
        <w:t>1</w:t>
      </w:r>
      <w:r w:rsidR="00905B92" w:rsidRPr="00892371">
        <w:rPr>
          <w:rFonts w:ascii="Times New Roman" w:hAnsi="Times New Roman"/>
          <w:sz w:val="28"/>
          <w:szCs w:val="28"/>
        </w:rPr>
        <w:t xml:space="preserve"> </w:t>
      </w:r>
      <w:r w:rsidR="00ED244C" w:rsidRPr="00892371">
        <w:rPr>
          <w:rFonts w:ascii="Times New Roman" w:hAnsi="Times New Roman"/>
          <w:sz w:val="28"/>
          <w:szCs w:val="28"/>
        </w:rPr>
        <w:t>июля</w:t>
      </w:r>
      <w:r w:rsidR="00C23ECE" w:rsidRPr="00892371">
        <w:rPr>
          <w:rFonts w:ascii="Times New Roman" w:hAnsi="Times New Roman"/>
          <w:sz w:val="28"/>
          <w:szCs w:val="28"/>
        </w:rPr>
        <w:t xml:space="preserve"> по </w:t>
      </w:r>
      <w:r w:rsidR="00892371" w:rsidRPr="00892371">
        <w:rPr>
          <w:rFonts w:ascii="Times New Roman" w:hAnsi="Times New Roman"/>
          <w:sz w:val="28"/>
          <w:szCs w:val="28"/>
        </w:rPr>
        <w:t>20</w:t>
      </w:r>
      <w:r w:rsidRPr="00892371">
        <w:rPr>
          <w:rFonts w:ascii="Times New Roman" w:hAnsi="Times New Roman"/>
          <w:sz w:val="28"/>
          <w:szCs w:val="28"/>
        </w:rPr>
        <w:t xml:space="preserve"> </w:t>
      </w:r>
      <w:r w:rsidR="00ED244C" w:rsidRPr="00892371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ED244C">
        <w:rPr>
          <w:rFonts w:ascii="Times New Roman" w:hAnsi="Times New Roman"/>
          <w:sz w:val="28"/>
          <w:szCs w:val="28"/>
        </w:rPr>
        <w:t xml:space="preserve">6 </w:t>
      </w:r>
      <w:r w:rsidR="00D2739D" w:rsidRPr="00065CE3">
        <w:rPr>
          <w:rFonts w:ascii="Times New Roman" w:hAnsi="Times New Roman"/>
          <w:sz w:val="28"/>
          <w:szCs w:val="28"/>
        </w:rPr>
        <w:t>года работу</w:t>
      </w:r>
      <w:r w:rsidR="00D2739D">
        <w:rPr>
          <w:rFonts w:ascii="Times New Roman" w:hAnsi="Times New Roman"/>
          <w:sz w:val="28"/>
          <w:szCs w:val="28"/>
        </w:rPr>
        <w:t xml:space="preserve"> "г</w:t>
      </w:r>
      <w:r w:rsidR="00B66A92" w:rsidRPr="00644A30">
        <w:rPr>
          <w:rFonts w:ascii="Times New Roman" w:hAnsi="Times New Roman"/>
          <w:sz w:val="28"/>
          <w:szCs w:val="28"/>
        </w:rPr>
        <w:t>ор</w:t>
      </w:r>
      <w:r w:rsidR="00D2739D">
        <w:rPr>
          <w:rFonts w:ascii="Times New Roman" w:hAnsi="Times New Roman"/>
          <w:sz w:val="28"/>
          <w:szCs w:val="28"/>
        </w:rPr>
        <w:t>ячей линии" связи с участниками избирательного процесса</w:t>
      </w:r>
      <w:r w:rsidR="00B66A92" w:rsidRPr="00644A30">
        <w:rPr>
          <w:rFonts w:ascii="Times New Roman" w:hAnsi="Times New Roman"/>
          <w:sz w:val="28"/>
          <w:szCs w:val="28"/>
        </w:rPr>
        <w:t xml:space="preserve"> по вопросам подготовки и проведения </w:t>
      </w:r>
      <w:proofErr w:type="gramStart"/>
      <w:r>
        <w:rPr>
          <w:rFonts w:ascii="Times New Roman" w:hAnsi="Times New Roman"/>
          <w:sz w:val="28"/>
          <w:szCs w:val="28"/>
        </w:rPr>
        <w:t xml:space="preserve">выборов </w:t>
      </w:r>
      <w:r w:rsidR="00ED244C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3C7E2C">
        <w:rPr>
          <w:rFonts w:ascii="Times New Roman" w:hAnsi="Times New Roman"/>
          <w:sz w:val="28"/>
          <w:szCs w:val="28"/>
        </w:rPr>
        <w:t>.</w:t>
      </w:r>
    </w:p>
    <w:p w:rsidR="00B74518" w:rsidRDefault="00D2739D" w:rsidP="00101BF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B66A92" w:rsidRPr="00644A30">
        <w:rPr>
          <w:rFonts w:ascii="Times New Roman" w:hAnsi="Times New Roman"/>
          <w:sz w:val="28"/>
          <w:szCs w:val="28"/>
        </w:rPr>
        <w:t>Утверди</w:t>
      </w:r>
      <w:r>
        <w:rPr>
          <w:rFonts w:ascii="Times New Roman" w:hAnsi="Times New Roman"/>
          <w:sz w:val="28"/>
          <w:szCs w:val="28"/>
        </w:rPr>
        <w:t xml:space="preserve">ть текст сообщения </w:t>
      </w:r>
      <w:r w:rsidR="00BC3B26">
        <w:rPr>
          <w:rFonts w:ascii="Times New Roman" w:hAnsi="Times New Roman"/>
          <w:sz w:val="28"/>
          <w:szCs w:val="28"/>
        </w:rPr>
        <w:t>и разместить его на странице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B66A92" w:rsidRPr="00644A30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101BFC">
        <w:rPr>
          <w:rFonts w:ascii="Times New Roman" w:hAnsi="Times New Roman"/>
          <w:sz w:val="28"/>
          <w:szCs w:val="28"/>
        </w:rPr>
        <w:t>Цимлянского</w:t>
      </w:r>
      <w:r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</w:t>
      </w:r>
      <w:r w:rsidR="00BC3B2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Интернет</w:t>
      </w:r>
      <w:r w:rsidR="00BC3B26">
        <w:rPr>
          <w:rFonts w:ascii="Times New Roman" w:hAnsi="Times New Roman"/>
          <w:sz w:val="28"/>
          <w:szCs w:val="28"/>
        </w:rPr>
        <w:t>»</w:t>
      </w:r>
      <w:r w:rsidR="0085049A">
        <w:rPr>
          <w:rFonts w:ascii="Times New Roman" w:hAnsi="Times New Roman"/>
          <w:sz w:val="28"/>
          <w:szCs w:val="28"/>
        </w:rPr>
        <w:t>,</w:t>
      </w:r>
      <w:r w:rsidR="00065CE3">
        <w:rPr>
          <w:rFonts w:ascii="Times New Roman" w:hAnsi="Times New Roman"/>
          <w:sz w:val="28"/>
          <w:szCs w:val="28"/>
        </w:rPr>
        <w:t xml:space="preserve"> направить </w:t>
      </w:r>
      <w:r w:rsidR="00B74518">
        <w:rPr>
          <w:rFonts w:ascii="Times New Roman" w:hAnsi="Times New Roman"/>
          <w:sz w:val="28"/>
          <w:szCs w:val="28"/>
        </w:rPr>
        <w:t>в сельские (городск</w:t>
      </w:r>
      <w:r w:rsidR="00101BFC">
        <w:rPr>
          <w:rFonts w:ascii="Times New Roman" w:hAnsi="Times New Roman"/>
          <w:sz w:val="28"/>
          <w:szCs w:val="28"/>
        </w:rPr>
        <w:t>ое</w:t>
      </w:r>
      <w:r w:rsidR="00B74518">
        <w:rPr>
          <w:rFonts w:ascii="Times New Roman" w:hAnsi="Times New Roman"/>
          <w:sz w:val="28"/>
          <w:szCs w:val="28"/>
        </w:rPr>
        <w:t xml:space="preserve">) поселения </w:t>
      </w:r>
      <w:r w:rsidR="00101BFC">
        <w:rPr>
          <w:rFonts w:ascii="Times New Roman" w:hAnsi="Times New Roman"/>
          <w:sz w:val="28"/>
          <w:szCs w:val="28"/>
        </w:rPr>
        <w:t>Цимлянского</w:t>
      </w:r>
      <w:r w:rsidR="00B74518">
        <w:rPr>
          <w:rFonts w:ascii="Times New Roman" w:hAnsi="Times New Roman"/>
          <w:sz w:val="28"/>
          <w:szCs w:val="28"/>
        </w:rPr>
        <w:t xml:space="preserve"> района </w:t>
      </w:r>
      <w:r w:rsidR="00893A6F">
        <w:rPr>
          <w:rFonts w:ascii="Times New Roman" w:hAnsi="Times New Roman"/>
          <w:sz w:val="28"/>
          <w:szCs w:val="28"/>
        </w:rPr>
        <w:t>для размещения на информационн</w:t>
      </w:r>
      <w:r w:rsidR="00B74518">
        <w:rPr>
          <w:rFonts w:ascii="Times New Roman" w:hAnsi="Times New Roman"/>
          <w:sz w:val="28"/>
          <w:szCs w:val="28"/>
        </w:rPr>
        <w:t>ых</w:t>
      </w:r>
      <w:r w:rsidR="00893A6F">
        <w:rPr>
          <w:rFonts w:ascii="Times New Roman" w:hAnsi="Times New Roman"/>
          <w:sz w:val="28"/>
          <w:szCs w:val="28"/>
        </w:rPr>
        <w:t xml:space="preserve"> стенд</w:t>
      </w:r>
      <w:r w:rsidR="00B74518">
        <w:rPr>
          <w:rFonts w:ascii="Times New Roman" w:hAnsi="Times New Roman"/>
          <w:sz w:val="28"/>
          <w:szCs w:val="28"/>
        </w:rPr>
        <w:t>ах</w:t>
      </w:r>
      <w:r w:rsidR="00951981">
        <w:rPr>
          <w:rFonts w:ascii="Times New Roman" w:hAnsi="Times New Roman"/>
          <w:sz w:val="28"/>
          <w:szCs w:val="28"/>
        </w:rPr>
        <w:t xml:space="preserve"> (прилагается)</w:t>
      </w:r>
      <w:r w:rsidR="00B74518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B66A92" w:rsidRPr="00B74518" w:rsidRDefault="00F96B65" w:rsidP="00101BF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4518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B7451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74518">
        <w:rPr>
          <w:rFonts w:ascii="Times New Roman" w:hAnsi="Times New Roman"/>
          <w:sz w:val="28"/>
          <w:szCs w:val="28"/>
        </w:rPr>
        <w:t xml:space="preserve"> ис</w:t>
      </w:r>
      <w:r w:rsidR="00B66A92" w:rsidRPr="00B74518">
        <w:rPr>
          <w:rFonts w:ascii="Times New Roman" w:hAnsi="Times New Roman"/>
          <w:sz w:val="28"/>
          <w:szCs w:val="28"/>
        </w:rPr>
        <w:t>полнением настоящего постановления возложить на секретаря</w:t>
      </w:r>
      <w:r w:rsidR="00D2739D" w:rsidRPr="00B74518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B66A92" w:rsidRPr="00B74518">
        <w:rPr>
          <w:rFonts w:ascii="Times New Roman" w:hAnsi="Times New Roman"/>
          <w:sz w:val="28"/>
          <w:szCs w:val="28"/>
        </w:rPr>
        <w:t xml:space="preserve">комиссии </w:t>
      </w:r>
      <w:r w:rsidR="00D2739D" w:rsidRPr="00B74518">
        <w:rPr>
          <w:rFonts w:ascii="Times New Roman" w:hAnsi="Times New Roman"/>
          <w:sz w:val="28"/>
          <w:szCs w:val="28"/>
        </w:rPr>
        <w:t xml:space="preserve"> </w:t>
      </w:r>
      <w:r w:rsidR="00101BFC">
        <w:rPr>
          <w:rFonts w:ascii="Times New Roman" w:hAnsi="Times New Roman"/>
          <w:sz w:val="28"/>
          <w:szCs w:val="28"/>
        </w:rPr>
        <w:t>Цимлянского</w:t>
      </w:r>
      <w:r w:rsidR="00D2739D" w:rsidRPr="00B74518"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proofErr w:type="spellStart"/>
      <w:r w:rsidR="00101BFC">
        <w:rPr>
          <w:rFonts w:ascii="Times New Roman" w:hAnsi="Times New Roman"/>
          <w:sz w:val="28"/>
          <w:szCs w:val="28"/>
        </w:rPr>
        <w:t>Бурякову</w:t>
      </w:r>
      <w:proofErr w:type="spellEnd"/>
      <w:r w:rsidR="00101BFC">
        <w:rPr>
          <w:rFonts w:ascii="Times New Roman" w:hAnsi="Times New Roman"/>
          <w:sz w:val="28"/>
          <w:szCs w:val="28"/>
        </w:rPr>
        <w:t xml:space="preserve"> С.В.</w:t>
      </w:r>
    </w:p>
    <w:p w:rsidR="00ED244C" w:rsidRDefault="00ED244C" w:rsidP="007D0E37">
      <w:pPr>
        <w:spacing w:line="360" w:lineRule="auto"/>
        <w:rPr>
          <w:sz w:val="28"/>
          <w:szCs w:val="28"/>
        </w:rPr>
      </w:pPr>
    </w:p>
    <w:p w:rsidR="00892BFD" w:rsidRDefault="00892BFD" w:rsidP="00892BFD">
      <w:pPr>
        <w:spacing w:line="360" w:lineRule="auto"/>
        <w:rPr>
          <w:sz w:val="28"/>
          <w:szCs w:val="28"/>
        </w:rPr>
      </w:pPr>
      <w:r w:rsidRPr="00892BFD">
        <w:rPr>
          <w:sz w:val="28"/>
          <w:szCs w:val="28"/>
        </w:rPr>
        <w:t>Председатель комиссии                                                                    А.М. Нефедов</w:t>
      </w:r>
    </w:p>
    <w:p w:rsidR="00892BFD" w:rsidRPr="00892BFD" w:rsidRDefault="00892BFD" w:rsidP="00892BFD">
      <w:pPr>
        <w:spacing w:line="360" w:lineRule="auto"/>
        <w:rPr>
          <w:sz w:val="28"/>
          <w:szCs w:val="28"/>
        </w:rPr>
      </w:pPr>
    </w:p>
    <w:p w:rsidR="00892BFD" w:rsidRDefault="00892BFD" w:rsidP="007D0E37">
      <w:pPr>
        <w:spacing w:line="360" w:lineRule="auto"/>
        <w:rPr>
          <w:sz w:val="28"/>
          <w:szCs w:val="28"/>
        </w:rPr>
      </w:pPr>
      <w:r w:rsidRPr="00892BFD">
        <w:rPr>
          <w:sz w:val="28"/>
          <w:szCs w:val="28"/>
        </w:rPr>
        <w:t xml:space="preserve">Секретарь комиссии                                                                          С.В. </w:t>
      </w:r>
      <w:proofErr w:type="spellStart"/>
      <w:r w:rsidRPr="00892BFD">
        <w:rPr>
          <w:sz w:val="28"/>
          <w:szCs w:val="28"/>
        </w:rPr>
        <w:t>Бурякова</w:t>
      </w:r>
      <w:proofErr w:type="spellEnd"/>
    </w:p>
    <w:p w:rsidR="000471A8" w:rsidRPr="0092676C" w:rsidRDefault="000471A8" w:rsidP="000471A8">
      <w:pPr>
        <w:pStyle w:val="NoSpacing"/>
        <w:spacing w:line="276" w:lineRule="auto"/>
        <w:ind w:left="5103" w:firstLine="0"/>
        <w:jc w:val="center"/>
        <w:rPr>
          <w:rFonts w:ascii="Times New Roman" w:hAnsi="Times New Roman"/>
          <w:sz w:val="24"/>
          <w:szCs w:val="24"/>
        </w:rPr>
      </w:pPr>
      <w:r w:rsidRPr="0092676C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0471A8" w:rsidRPr="0092676C" w:rsidRDefault="000471A8" w:rsidP="000471A8">
      <w:pPr>
        <w:pStyle w:val="NoSpacing"/>
        <w:spacing w:line="276" w:lineRule="auto"/>
        <w:ind w:left="5103" w:firstLine="0"/>
        <w:jc w:val="center"/>
        <w:rPr>
          <w:rFonts w:ascii="Times New Roman" w:hAnsi="Times New Roman"/>
          <w:sz w:val="24"/>
          <w:szCs w:val="24"/>
        </w:rPr>
      </w:pPr>
      <w:r w:rsidRPr="0092676C"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</w:t>
      </w:r>
    </w:p>
    <w:p w:rsidR="000471A8" w:rsidRDefault="000471A8" w:rsidP="000471A8">
      <w:pPr>
        <w:pStyle w:val="NoSpacing"/>
        <w:spacing w:line="276" w:lineRule="auto"/>
        <w:ind w:left="5103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Цимлянского</w:t>
      </w:r>
      <w:r w:rsidRPr="0092676C">
        <w:rPr>
          <w:rFonts w:ascii="Times New Roman" w:hAnsi="Times New Roman"/>
          <w:sz w:val="24"/>
          <w:szCs w:val="24"/>
        </w:rPr>
        <w:t xml:space="preserve"> района </w:t>
      </w:r>
    </w:p>
    <w:p w:rsidR="000471A8" w:rsidRPr="0092676C" w:rsidRDefault="000471A8" w:rsidP="000471A8">
      <w:pPr>
        <w:pStyle w:val="NoSpacing"/>
        <w:spacing w:line="276" w:lineRule="auto"/>
        <w:ind w:left="5103" w:firstLine="0"/>
        <w:jc w:val="center"/>
        <w:rPr>
          <w:rFonts w:ascii="Times New Roman" w:hAnsi="Times New Roman"/>
          <w:sz w:val="24"/>
          <w:szCs w:val="24"/>
        </w:rPr>
      </w:pPr>
      <w:r w:rsidRPr="0092676C">
        <w:rPr>
          <w:rFonts w:ascii="Times New Roman" w:hAnsi="Times New Roman"/>
          <w:sz w:val="24"/>
          <w:szCs w:val="24"/>
        </w:rPr>
        <w:t xml:space="preserve">Ростовской области </w:t>
      </w:r>
    </w:p>
    <w:p w:rsidR="000471A8" w:rsidRPr="0092676C" w:rsidRDefault="000471A8" w:rsidP="000471A8">
      <w:pPr>
        <w:pStyle w:val="NoSpacing"/>
        <w:spacing w:line="276" w:lineRule="auto"/>
        <w:ind w:left="5103" w:firstLine="0"/>
        <w:jc w:val="center"/>
        <w:rPr>
          <w:rFonts w:ascii="Times New Roman" w:hAnsi="Times New Roman"/>
          <w:sz w:val="24"/>
          <w:szCs w:val="24"/>
        </w:rPr>
      </w:pPr>
      <w:r w:rsidRPr="0092676C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01.07.2026</w:t>
      </w:r>
      <w:r w:rsidRPr="0092676C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7-16</w:t>
      </w:r>
    </w:p>
    <w:p w:rsidR="000471A8" w:rsidRPr="0092676C" w:rsidRDefault="000471A8" w:rsidP="000471A8">
      <w:pPr>
        <w:pStyle w:val="NoSpacing"/>
        <w:spacing w:line="276" w:lineRule="auto"/>
        <w:ind w:left="6840" w:firstLine="0"/>
        <w:jc w:val="left"/>
        <w:rPr>
          <w:rFonts w:ascii="Times New Roman" w:hAnsi="Times New Roman"/>
          <w:sz w:val="24"/>
          <w:szCs w:val="24"/>
        </w:rPr>
      </w:pPr>
    </w:p>
    <w:p w:rsidR="000471A8" w:rsidRDefault="000471A8" w:rsidP="000471A8">
      <w:pPr>
        <w:pStyle w:val="NoSpacing"/>
        <w:jc w:val="right"/>
        <w:rPr>
          <w:rFonts w:ascii="Times New Roman" w:hAnsi="Times New Roman"/>
        </w:rPr>
      </w:pPr>
    </w:p>
    <w:p w:rsidR="000471A8" w:rsidRDefault="000471A8" w:rsidP="000471A8">
      <w:pPr>
        <w:pStyle w:val="af0"/>
        <w:spacing w:before="0" w:beforeAutospacing="0" w:after="0" w:afterAutospacing="0"/>
        <w:ind w:firstLine="567"/>
        <w:jc w:val="center"/>
        <w:rPr>
          <w:rStyle w:val="apple-converted-space"/>
          <w:b/>
          <w:color w:val="000000"/>
          <w:sz w:val="28"/>
          <w:szCs w:val="28"/>
        </w:rPr>
      </w:pPr>
      <w:r>
        <w:rPr>
          <w:rStyle w:val="apple-converted-space"/>
          <w:b/>
          <w:color w:val="000000"/>
          <w:sz w:val="28"/>
          <w:szCs w:val="28"/>
        </w:rPr>
        <w:t xml:space="preserve">Сообщение </w:t>
      </w:r>
    </w:p>
    <w:p w:rsidR="000471A8" w:rsidRDefault="000471A8" w:rsidP="000471A8">
      <w:pPr>
        <w:pStyle w:val="af0"/>
        <w:spacing w:before="0" w:beforeAutospacing="0" w:after="0" w:afterAutospacing="0"/>
        <w:ind w:firstLine="567"/>
        <w:jc w:val="center"/>
      </w:pPr>
      <w:r>
        <w:rPr>
          <w:b/>
          <w:sz w:val="28"/>
          <w:szCs w:val="28"/>
        </w:rPr>
        <w:t xml:space="preserve">Территориальной избирательной комиссии </w:t>
      </w:r>
    </w:p>
    <w:p w:rsidR="000471A8" w:rsidRDefault="000471A8" w:rsidP="000471A8">
      <w:pPr>
        <w:pStyle w:val="af0"/>
        <w:spacing w:before="0" w:beforeAutospacing="0" w:after="0" w:afterAutospacing="0"/>
        <w:ind w:firstLine="567"/>
        <w:jc w:val="center"/>
        <w:rPr>
          <w:rStyle w:val="apple-converted-space"/>
          <w:color w:val="000000"/>
        </w:rPr>
      </w:pPr>
      <w:r>
        <w:rPr>
          <w:b/>
          <w:sz w:val="28"/>
          <w:szCs w:val="28"/>
        </w:rPr>
        <w:t>Цимлянского</w:t>
      </w:r>
      <w:r>
        <w:rPr>
          <w:b/>
          <w:sz w:val="28"/>
          <w:szCs w:val="28"/>
        </w:rPr>
        <w:t xml:space="preserve"> района Ростовской области</w:t>
      </w:r>
    </w:p>
    <w:p w:rsidR="000471A8" w:rsidRDefault="000471A8" w:rsidP="000471A8">
      <w:pPr>
        <w:pStyle w:val="af0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471A8" w:rsidRDefault="000471A8" w:rsidP="000471A8">
      <w:pPr>
        <w:pStyle w:val="af0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Pr="00FA1E2E">
        <w:rPr>
          <w:sz w:val="28"/>
          <w:szCs w:val="28"/>
        </w:rPr>
        <w:t>целях взаимодействия с избирателями и другими участниками избирательного процесса по вопросам, возникающим</w:t>
      </w:r>
      <w:r>
        <w:rPr>
          <w:sz w:val="28"/>
          <w:szCs w:val="28"/>
        </w:rPr>
        <w:t xml:space="preserve"> в ходе подготовки и проведения </w:t>
      </w:r>
      <w:r w:rsidRPr="00FA1E2E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11F0F">
        <w:rPr>
          <w:sz w:val="28"/>
          <w:szCs w:val="28"/>
        </w:rPr>
        <w:t>депутатов Государственной Думы Федерального Собрания Российской Федерации девятого созыва и депутатов Собрания депутатов городск</w:t>
      </w:r>
      <w:r>
        <w:rPr>
          <w:sz w:val="28"/>
          <w:szCs w:val="28"/>
        </w:rPr>
        <w:t>ого</w:t>
      </w:r>
      <w:r w:rsidRPr="00A11F0F">
        <w:rPr>
          <w:sz w:val="28"/>
          <w:szCs w:val="28"/>
        </w:rPr>
        <w:t xml:space="preserve"> и сельских поселений </w:t>
      </w:r>
      <w:r>
        <w:rPr>
          <w:sz w:val="28"/>
          <w:szCs w:val="28"/>
        </w:rPr>
        <w:t>Цимлянского</w:t>
      </w:r>
      <w:r w:rsidRPr="00A11F0F">
        <w:rPr>
          <w:sz w:val="28"/>
          <w:szCs w:val="28"/>
        </w:rPr>
        <w:t xml:space="preserve"> района Ростовской области шестого созыва</w:t>
      </w:r>
      <w:r>
        <w:rPr>
          <w:sz w:val="28"/>
          <w:szCs w:val="28"/>
        </w:rPr>
        <w:t xml:space="preserve">, на основании </w:t>
      </w:r>
      <w:r w:rsidRPr="00FA1E2E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FA1E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 Федерального закона </w:t>
      </w:r>
      <w:r w:rsidRPr="009B4005">
        <w:rPr>
          <w:sz w:val="28"/>
          <w:szCs w:val="28"/>
        </w:rPr>
        <w:t xml:space="preserve">от </w:t>
      </w:r>
      <w:r>
        <w:rPr>
          <w:sz w:val="28"/>
          <w:szCs w:val="28"/>
        </w:rPr>
        <w:t>22</w:t>
      </w:r>
      <w:r w:rsidRPr="009B4005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9B4005">
        <w:rPr>
          <w:sz w:val="28"/>
          <w:szCs w:val="28"/>
        </w:rPr>
        <w:t>.20</w:t>
      </w:r>
      <w:r>
        <w:rPr>
          <w:sz w:val="28"/>
          <w:szCs w:val="28"/>
        </w:rPr>
        <w:t>14</w:t>
      </w:r>
      <w:r w:rsidRPr="009B4005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9B4005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9B4005">
        <w:rPr>
          <w:sz w:val="28"/>
          <w:szCs w:val="28"/>
        </w:rPr>
        <w:t>-ФЗ "О в</w:t>
      </w:r>
      <w:bookmarkStart w:id="0" w:name="_GoBack"/>
      <w:bookmarkEnd w:id="0"/>
      <w:r w:rsidRPr="009B4005">
        <w:rPr>
          <w:sz w:val="28"/>
          <w:szCs w:val="28"/>
        </w:rPr>
        <w:t xml:space="preserve">ыборах </w:t>
      </w:r>
      <w:r>
        <w:rPr>
          <w:sz w:val="28"/>
          <w:szCs w:val="28"/>
        </w:rPr>
        <w:t>депутатов Государственной Думы Федерального Собрания</w:t>
      </w:r>
      <w:r w:rsidRPr="009B4005">
        <w:rPr>
          <w:sz w:val="28"/>
          <w:szCs w:val="28"/>
        </w:rPr>
        <w:t xml:space="preserve"> Российской Федерации"</w:t>
      </w:r>
      <w:r>
        <w:rPr>
          <w:sz w:val="28"/>
          <w:szCs w:val="28"/>
        </w:rPr>
        <w:t xml:space="preserve">, </w:t>
      </w:r>
      <w:proofErr w:type="gramEnd"/>
    </w:p>
    <w:p w:rsidR="000471A8" w:rsidRDefault="000471A8" w:rsidP="000471A8">
      <w:pPr>
        <w:pStyle w:val="af0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471A8" w:rsidRPr="00FA1E2E" w:rsidRDefault="000471A8" w:rsidP="000471A8">
      <w:pPr>
        <w:pStyle w:val="af0"/>
        <w:spacing w:before="0" w:beforeAutospacing="0" w:after="0" w:afterAutospacing="0" w:line="360" w:lineRule="auto"/>
        <w:ind w:firstLine="567"/>
        <w:jc w:val="both"/>
        <w:rPr>
          <w:rStyle w:val="apple-converted-space"/>
        </w:rPr>
      </w:pPr>
      <w:r w:rsidRPr="00FA1E2E">
        <w:rPr>
          <w:sz w:val="28"/>
          <w:szCs w:val="28"/>
        </w:rPr>
        <w:t xml:space="preserve">Территориальной избирательной комиссией </w:t>
      </w:r>
      <w:r>
        <w:rPr>
          <w:sz w:val="28"/>
          <w:szCs w:val="28"/>
        </w:rPr>
        <w:t>Цимлянского</w:t>
      </w:r>
      <w:r w:rsidRPr="00FA1E2E">
        <w:rPr>
          <w:sz w:val="28"/>
          <w:szCs w:val="28"/>
        </w:rPr>
        <w:t xml:space="preserve"> района Ростовской области открыта «горячая линия» связи.</w:t>
      </w:r>
    </w:p>
    <w:p w:rsidR="000471A8" w:rsidRDefault="000471A8" w:rsidP="000471A8">
      <w:pPr>
        <w:pStyle w:val="af0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C5013">
        <w:rPr>
          <w:sz w:val="28"/>
          <w:szCs w:val="28"/>
        </w:rPr>
        <w:t xml:space="preserve">Звонки принимаются с </w:t>
      </w:r>
      <w:r>
        <w:rPr>
          <w:sz w:val="28"/>
          <w:szCs w:val="28"/>
        </w:rPr>
        <w:t>01</w:t>
      </w:r>
      <w:r w:rsidRPr="00AC5013">
        <w:rPr>
          <w:sz w:val="28"/>
          <w:szCs w:val="28"/>
        </w:rPr>
        <w:t xml:space="preserve"> </w:t>
      </w:r>
      <w:r>
        <w:rPr>
          <w:sz w:val="28"/>
          <w:szCs w:val="28"/>
        </w:rPr>
        <w:t>июл</w:t>
      </w:r>
      <w:r w:rsidRPr="00AC5013">
        <w:rPr>
          <w:sz w:val="28"/>
          <w:szCs w:val="28"/>
        </w:rPr>
        <w:t xml:space="preserve">я по </w:t>
      </w:r>
      <w:r>
        <w:rPr>
          <w:sz w:val="28"/>
          <w:szCs w:val="28"/>
        </w:rPr>
        <w:t xml:space="preserve">20 сентября 2026 года </w:t>
      </w:r>
      <w:r w:rsidRPr="00AC5013">
        <w:rPr>
          <w:sz w:val="28"/>
          <w:szCs w:val="28"/>
        </w:rPr>
        <w:t xml:space="preserve">по </w:t>
      </w:r>
      <w:r>
        <w:rPr>
          <w:sz w:val="28"/>
          <w:szCs w:val="28"/>
        </w:rPr>
        <w:t>номеру телефона «горячей линии»:</w:t>
      </w:r>
    </w:p>
    <w:p w:rsidR="000471A8" w:rsidRPr="00FA1E2E" w:rsidRDefault="000471A8" w:rsidP="000471A8">
      <w:pPr>
        <w:pStyle w:val="af0"/>
        <w:spacing w:before="0" w:beforeAutospacing="0" w:after="0" w:afterAutospacing="0" w:line="360" w:lineRule="auto"/>
        <w:ind w:firstLine="567"/>
        <w:jc w:val="both"/>
        <w:rPr>
          <w:color w:val="FF0000"/>
        </w:rPr>
      </w:pPr>
      <w:r>
        <w:rPr>
          <w:sz w:val="28"/>
          <w:szCs w:val="28"/>
        </w:rPr>
        <w:t>8</w:t>
      </w:r>
      <w:r w:rsidR="00AD67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(886391) 5-00-60 </w:t>
      </w:r>
      <w:r>
        <w:rPr>
          <w:sz w:val="28"/>
          <w:szCs w:val="28"/>
        </w:rPr>
        <w:t>(</w:t>
      </w:r>
      <w:r w:rsidRPr="00AC5013">
        <w:rPr>
          <w:sz w:val="28"/>
          <w:szCs w:val="28"/>
        </w:rPr>
        <w:t>будние дни с 09</w:t>
      </w:r>
      <w:r>
        <w:rPr>
          <w:sz w:val="28"/>
          <w:szCs w:val="28"/>
        </w:rPr>
        <w:t>.00ч. до 13</w:t>
      </w:r>
      <w:r w:rsidRPr="00AC5013">
        <w:rPr>
          <w:sz w:val="28"/>
          <w:szCs w:val="28"/>
        </w:rPr>
        <w:t>.00 ч</w:t>
      </w:r>
      <w:r>
        <w:rPr>
          <w:sz w:val="28"/>
          <w:szCs w:val="28"/>
        </w:rPr>
        <w:t>.)</w:t>
      </w:r>
    </w:p>
    <w:p w:rsidR="000471A8" w:rsidRDefault="000471A8" w:rsidP="007D0E37">
      <w:pPr>
        <w:spacing w:line="360" w:lineRule="auto"/>
        <w:rPr>
          <w:sz w:val="28"/>
          <w:szCs w:val="28"/>
        </w:rPr>
      </w:pPr>
    </w:p>
    <w:sectPr w:rsidR="000471A8" w:rsidSect="000E0DB3">
      <w:pgSz w:w="11907" w:h="16840"/>
      <w:pgMar w:top="1134" w:right="851" w:bottom="1134" w:left="170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302" w:rsidRDefault="000E2302">
      <w:r>
        <w:separator/>
      </w:r>
    </w:p>
  </w:endnote>
  <w:endnote w:type="continuationSeparator" w:id="0">
    <w:p w:rsidR="000E2302" w:rsidRDefault="000E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302" w:rsidRDefault="000E2302">
      <w:r>
        <w:separator/>
      </w:r>
    </w:p>
  </w:footnote>
  <w:footnote w:type="continuationSeparator" w:id="0">
    <w:p w:rsidR="000E2302" w:rsidRDefault="000E2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0F266751"/>
    <w:multiLevelType w:val="hybridMultilevel"/>
    <w:tmpl w:val="98E65230"/>
    <w:lvl w:ilvl="0" w:tplc="4E34A1E6">
      <w:start w:val="4"/>
      <w:numFmt w:val="decimal"/>
      <w:lvlText w:val="%1."/>
      <w:lvlJc w:val="left"/>
      <w:pPr>
        <w:ind w:left="-20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22353"/>
    <w:multiLevelType w:val="hybridMultilevel"/>
    <w:tmpl w:val="C8DC1A86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13415614"/>
    <w:multiLevelType w:val="hybridMultilevel"/>
    <w:tmpl w:val="217876AE"/>
    <w:lvl w:ilvl="0" w:tplc="CB5E7F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20675204"/>
    <w:multiLevelType w:val="hybridMultilevel"/>
    <w:tmpl w:val="32E83AC6"/>
    <w:lvl w:ilvl="0" w:tplc="317E16F2">
      <w:start w:val="1"/>
      <w:numFmt w:val="decimal"/>
      <w:lvlText w:val="%1."/>
      <w:lvlJc w:val="left"/>
      <w:pPr>
        <w:tabs>
          <w:tab w:val="num" w:pos="645"/>
        </w:tabs>
        <w:ind w:left="645" w:hanging="465"/>
      </w:pPr>
      <w:rPr>
        <w:rFonts w:hint="default"/>
      </w:rPr>
    </w:lvl>
    <w:lvl w:ilvl="1" w:tplc="916EACB4">
      <w:numFmt w:val="none"/>
      <w:lvlText w:val=""/>
      <w:lvlJc w:val="left"/>
      <w:pPr>
        <w:tabs>
          <w:tab w:val="num" w:pos="360"/>
        </w:tabs>
      </w:pPr>
    </w:lvl>
    <w:lvl w:ilvl="2" w:tplc="07D24A38">
      <w:numFmt w:val="none"/>
      <w:lvlText w:val=""/>
      <w:lvlJc w:val="left"/>
      <w:pPr>
        <w:tabs>
          <w:tab w:val="num" w:pos="360"/>
        </w:tabs>
      </w:pPr>
    </w:lvl>
    <w:lvl w:ilvl="3" w:tplc="D65297CE">
      <w:numFmt w:val="none"/>
      <w:lvlText w:val=""/>
      <w:lvlJc w:val="left"/>
      <w:pPr>
        <w:tabs>
          <w:tab w:val="num" w:pos="360"/>
        </w:tabs>
      </w:pPr>
    </w:lvl>
    <w:lvl w:ilvl="4" w:tplc="4F10A4B6">
      <w:numFmt w:val="none"/>
      <w:lvlText w:val=""/>
      <w:lvlJc w:val="left"/>
      <w:pPr>
        <w:tabs>
          <w:tab w:val="num" w:pos="360"/>
        </w:tabs>
      </w:pPr>
    </w:lvl>
    <w:lvl w:ilvl="5" w:tplc="5A281BE0">
      <w:numFmt w:val="none"/>
      <w:lvlText w:val=""/>
      <w:lvlJc w:val="left"/>
      <w:pPr>
        <w:tabs>
          <w:tab w:val="num" w:pos="360"/>
        </w:tabs>
      </w:pPr>
    </w:lvl>
    <w:lvl w:ilvl="6" w:tplc="B0FAD532">
      <w:numFmt w:val="none"/>
      <w:lvlText w:val=""/>
      <w:lvlJc w:val="left"/>
      <w:pPr>
        <w:tabs>
          <w:tab w:val="num" w:pos="360"/>
        </w:tabs>
      </w:pPr>
    </w:lvl>
    <w:lvl w:ilvl="7" w:tplc="76C035F4">
      <w:numFmt w:val="none"/>
      <w:lvlText w:val=""/>
      <w:lvlJc w:val="left"/>
      <w:pPr>
        <w:tabs>
          <w:tab w:val="num" w:pos="360"/>
        </w:tabs>
      </w:pPr>
    </w:lvl>
    <w:lvl w:ilvl="8" w:tplc="46C2CE7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4CD17BA"/>
    <w:multiLevelType w:val="hybridMultilevel"/>
    <w:tmpl w:val="02B2B8A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2C48705E"/>
    <w:multiLevelType w:val="hybridMultilevel"/>
    <w:tmpl w:val="BF76A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12">
    <w:nsid w:val="30991EB2"/>
    <w:multiLevelType w:val="hybridMultilevel"/>
    <w:tmpl w:val="10780A48"/>
    <w:lvl w:ilvl="0" w:tplc="AF225A9C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7E40BD80">
      <w:numFmt w:val="none"/>
      <w:lvlText w:val=""/>
      <w:lvlJc w:val="left"/>
      <w:pPr>
        <w:tabs>
          <w:tab w:val="num" w:pos="360"/>
        </w:tabs>
      </w:pPr>
    </w:lvl>
    <w:lvl w:ilvl="2" w:tplc="6BB47810">
      <w:numFmt w:val="none"/>
      <w:lvlText w:val=""/>
      <w:lvlJc w:val="left"/>
      <w:pPr>
        <w:tabs>
          <w:tab w:val="num" w:pos="360"/>
        </w:tabs>
      </w:pPr>
    </w:lvl>
    <w:lvl w:ilvl="3" w:tplc="9D58CE4C">
      <w:numFmt w:val="none"/>
      <w:lvlText w:val=""/>
      <w:lvlJc w:val="left"/>
      <w:pPr>
        <w:tabs>
          <w:tab w:val="num" w:pos="360"/>
        </w:tabs>
      </w:pPr>
    </w:lvl>
    <w:lvl w:ilvl="4" w:tplc="EF58BC3A">
      <w:numFmt w:val="none"/>
      <w:lvlText w:val=""/>
      <w:lvlJc w:val="left"/>
      <w:pPr>
        <w:tabs>
          <w:tab w:val="num" w:pos="360"/>
        </w:tabs>
      </w:pPr>
    </w:lvl>
    <w:lvl w:ilvl="5" w:tplc="98F6A6A6">
      <w:numFmt w:val="none"/>
      <w:lvlText w:val=""/>
      <w:lvlJc w:val="left"/>
      <w:pPr>
        <w:tabs>
          <w:tab w:val="num" w:pos="360"/>
        </w:tabs>
      </w:pPr>
    </w:lvl>
    <w:lvl w:ilvl="6" w:tplc="DCBE098E">
      <w:numFmt w:val="none"/>
      <w:lvlText w:val=""/>
      <w:lvlJc w:val="left"/>
      <w:pPr>
        <w:tabs>
          <w:tab w:val="num" w:pos="360"/>
        </w:tabs>
      </w:pPr>
    </w:lvl>
    <w:lvl w:ilvl="7" w:tplc="DF486EB8">
      <w:numFmt w:val="none"/>
      <w:lvlText w:val=""/>
      <w:lvlJc w:val="left"/>
      <w:pPr>
        <w:tabs>
          <w:tab w:val="num" w:pos="360"/>
        </w:tabs>
      </w:pPr>
    </w:lvl>
    <w:lvl w:ilvl="8" w:tplc="E954F584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6FA44E1"/>
    <w:multiLevelType w:val="hybridMultilevel"/>
    <w:tmpl w:val="63F08582"/>
    <w:lvl w:ilvl="0" w:tplc="0419000F">
      <w:start w:val="1"/>
      <w:numFmt w:val="decimal"/>
      <w:lvlText w:val="%1."/>
      <w:lvlJc w:val="left"/>
      <w:pPr>
        <w:tabs>
          <w:tab w:val="num" w:pos="153"/>
        </w:tabs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4">
    <w:nsid w:val="45C85B80"/>
    <w:multiLevelType w:val="hybridMultilevel"/>
    <w:tmpl w:val="EC2AB9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572933"/>
    <w:multiLevelType w:val="hybridMultilevel"/>
    <w:tmpl w:val="8C6EC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6C7FC0"/>
    <w:multiLevelType w:val="multilevel"/>
    <w:tmpl w:val="C88E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1672467"/>
    <w:multiLevelType w:val="hybridMultilevel"/>
    <w:tmpl w:val="A2A4E10E"/>
    <w:lvl w:ilvl="0" w:tplc="FD5C4864">
      <w:start w:val="1"/>
      <w:numFmt w:val="decimal"/>
      <w:lvlText w:val="%1."/>
      <w:lvlJc w:val="left"/>
      <w:pPr>
        <w:tabs>
          <w:tab w:val="num" w:pos="1146"/>
        </w:tabs>
        <w:ind w:left="1146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8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C149D3"/>
    <w:multiLevelType w:val="hybridMultilevel"/>
    <w:tmpl w:val="F01292CE"/>
    <w:lvl w:ilvl="0" w:tplc="CB5E7F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926F8E"/>
    <w:multiLevelType w:val="hybridMultilevel"/>
    <w:tmpl w:val="F6388A48"/>
    <w:lvl w:ilvl="0" w:tplc="E29E5B68">
      <w:start w:val="1"/>
      <w:numFmt w:val="decimal"/>
      <w:lvlText w:val="%1."/>
      <w:lvlJc w:val="left"/>
      <w:pPr>
        <w:ind w:left="1458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2">
    <w:nsid w:val="580B6415"/>
    <w:multiLevelType w:val="hybridMultilevel"/>
    <w:tmpl w:val="A97692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297234"/>
    <w:multiLevelType w:val="hybridMultilevel"/>
    <w:tmpl w:val="4CA0033A"/>
    <w:lvl w:ilvl="0" w:tplc="37E260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4">
    <w:nsid w:val="587A19E9"/>
    <w:multiLevelType w:val="hybridMultilevel"/>
    <w:tmpl w:val="7A9E9EA2"/>
    <w:lvl w:ilvl="0" w:tplc="CB5E7F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90635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D84664C"/>
    <w:multiLevelType w:val="hybridMultilevel"/>
    <w:tmpl w:val="1F9283DE"/>
    <w:lvl w:ilvl="0" w:tplc="E8106528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E145DE8"/>
    <w:multiLevelType w:val="hybridMultilevel"/>
    <w:tmpl w:val="5F941AA6"/>
    <w:lvl w:ilvl="0" w:tplc="D1B24668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EA05AAC"/>
    <w:multiLevelType w:val="hybridMultilevel"/>
    <w:tmpl w:val="37460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32">
    <w:nsid w:val="6ACA169A"/>
    <w:multiLevelType w:val="hybridMultilevel"/>
    <w:tmpl w:val="36967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0737D5"/>
    <w:multiLevelType w:val="hybridMultilevel"/>
    <w:tmpl w:val="37644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A2124"/>
    <w:multiLevelType w:val="hybridMultilevel"/>
    <w:tmpl w:val="476A292A"/>
    <w:lvl w:ilvl="0" w:tplc="CB5E7FA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>
    <w:nsid w:val="72A73EEC"/>
    <w:multiLevelType w:val="hybridMultilevel"/>
    <w:tmpl w:val="6902CC36"/>
    <w:lvl w:ilvl="0" w:tplc="FD1A8D4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2"/>
  </w:num>
  <w:num w:numId="2">
    <w:abstractNumId w:val="29"/>
  </w:num>
  <w:num w:numId="3">
    <w:abstractNumId w:val="10"/>
  </w:num>
  <w:num w:numId="4">
    <w:abstractNumId w:val="36"/>
  </w:num>
  <w:num w:numId="5">
    <w:abstractNumId w:val="2"/>
  </w:num>
  <w:num w:numId="6">
    <w:abstractNumId w:val="1"/>
  </w:num>
  <w:num w:numId="7">
    <w:abstractNumId w:val="0"/>
  </w:num>
  <w:num w:numId="8">
    <w:abstractNumId w:val="31"/>
  </w:num>
  <w:num w:numId="9">
    <w:abstractNumId w:val="11"/>
  </w:num>
  <w:num w:numId="10">
    <w:abstractNumId w:val="2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7"/>
  </w:num>
  <w:num w:numId="14">
    <w:abstractNumId w:val="5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3"/>
  </w:num>
  <w:num w:numId="19">
    <w:abstractNumId w:val="15"/>
  </w:num>
  <w:num w:numId="20">
    <w:abstractNumId w:val="14"/>
  </w:num>
  <w:num w:numId="21">
    <w:abstractNumId w:val="33"/>
  </w:num>
  <w:num w:numId="22">
    <w:abstractNumId w:val="27"/>
  </w:num>
  <w:num w:numId="23">
    <w:abstractNumId w:val="22"/>
  </w:num>
  <w:num w:numId="24">
    <w:abstractNumId w:val="17"/>
  </w:num>
  <w:num w:numId="25">
    <w:abstractNumId w:val="25"/>
  </w:num>
  <w:num w:numId="26">
    <w:abstractNumId w:val="12"/>
  </w:num>
  <w:num w:numId="27">
    <w:abstractNumId w:val="16"/>
  </w:num>
  <w:num w:numId="28">
    <w:abstractNumId w:val="21"/>
  </w:num>
  <w:num w:numId="29">
    <w:abstractNumId w:val="18"/>
  </w:num>
  <w:num w:numId="30">
    <w:abstractNumId w:val="30"/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35"/>
  </w:num>
  <w:num w:numId="35">
    <w:abstractNumId w:val="3"/>
  </w:num>
  <w:num w:numId="36">
    <w:abstractNumId w:val="24"/>
  </w:num>
  <w:num w:numId="37">
    <w:abstractNumId w:val="9"/>
  </w:num>
  <w:num w:numId="38">
    <w:abstractNumId w:val="19"/>
  </w:num>
  <w:num w:numId="39">
    <w:abstractNumId w:val="34"/>
  </w:num>
  <w:num w:numId="40">
    <w:abstractNumId w:val="28"/>
  </w:num>
  <w:num w:numId="41">
    <w:abstractNumId w:val="23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77C"/>
    <w:rsid w:val="000014B9"/>
    <w:rsid w:val="00011FFA"/>
    <w:rsid w:val="000471A8"/>
    <w:rsid w:val="00065CE3"/>
    <w:rsid w:val="00084A85"/>
    <w:rsid w:val="0008654D"/>
    <w:rsid w:val="000B3738"/>
    <w:rsid w:val="000C5DE3"/>
    <w:rsid w:val="000C7D93"/>
    <w:rsid w:val="000E0DB3"/>
    <w:rsid w:val="000E2302"/>
    <w:rsid w:val="000F21CA"/>
    <w:rsid w:val="00101BFC"/>
    <w:rsid w:val="00110F7A"/>
    <w:rsid w:val="0011198B"/>
    <w:rsid w:val="00131636"/>
    <w:rsid w:val="00131A47"/>
    <w:rsid w:val="00144E41"/>
    <w:rsid w:val="00147B30"/>
    <w:rsid w:val="00152B44"/>
    <w:rsid w:val="001546C9"/>
    <w:rsid w:val="00164A7E"/>
    <w:rsid w:val="001752C4"/>
    <w:rsid w:val="00180ED6"/>
    <w:rsid w:val="00185F52"/>
    <w:rsid w:val="00193C7B"/>
    <w:rsid w:val="00195FF2"/>
    <w:rsid w:val="00196409"/>
    <w:rsid w:val="001C1E42"/>
    <w:rsid w:val="001C2202"/>
    <w:rsid w:val="001C32B3"/>
    <w:rsid w:val="001E4650"/>
    <w:rsid w:val="001E4D53"/>
    <w:rsid w:val="001E61BF"/>
    <w:rsid w:val="001F1FAD"/>
    <w:rsid w:val="001F725E"/>
    <w:rsid w:val="001F7F0D"/>
    <w:rsid w:val="00203F9A"/>
    <w:rsid w:val="00204385"/>
    <w:rsid w:val="00212335"/>
    <w:rsid w:val="002204CC"/>
    <w:rsid w:val="00253CC2"/>
    <w:rsid w:val="0026677C"/>
    <w:rsid w:val="0026780F"/>
    <w:rsid w:val="002742C7"/>
    <w:rsid w:val="002B4BA2"/>
    <w:rsid w:val="002B5419"/>
    <w:rsid w:val="002D1DE0"/>
    <w:rsid w:val="002D6063"/>
    <w:rsid w:val="002D6F42"/>
    <w:rsid w:val="002D6FF8"/>
    <w:rsid w:val="002F4871"/>
    <w:rsid w:val="003020C9"/>
    <w:rsid w:val="00306E6C"/>
    <w:rsid w:val="00314CF7"/>
    <w:rsid w:val="00322951"/>
    <w:rsid w:val="003238C8"/>
    <w:rsid w:val="00325828"/>
    <w:rsid w:val="00334172"/>
    <w:rsid w:val="00343589"/>
    <w:rsid w:val="003453D4"/>
    <w:rsid w:val="00345434"/>
    <w:rsid w:val="00352290"/>
    <w:rsid w:val="00354C6E"/>
    <w:rsid w:val="00370F24"/>
    <w:rsid w:val="003A188E"/>
    <w:rsid w:val="003C22AC"/>
    <w:rsid w:val="003C57B4"/>
    <w:rsid w:val="003C7E2C"/>
    <w:rsid w:val="00405750"/>
    <w:rsid w:val="00410402"/>
    <w:rsid w:val="00414942"/>
    <w:rsid w:val="0041511E"/>
    <w:rsid w:val="004316D6"/>
    <w:rsid w:val="0043477D"/>
    <w:rsid w:val="004425BD"/>
    <w:rsid w:val="004438D5"/>
    <w:rsid w:val="004528CC"/>
    <w:rsid w:val="004679F1"/>
    <w:rsid w:val="00495487"/>
    <w:rsid w:val="004B0D81"/>
    <w:rsid w:val="004B4415"/>
    <w:rsid w:val="004C25DA"/>
    <w:rsid w:val="004E47A8"/>
    <w:rsid w:val="004F3008"/>
    <w:rsid w:val="004F69D8"/>
    <w:rsid w:val="00507109"/>
    <w:rsid w:val="00522C36"/>
    <w:rsid w:val="005264CE"/>
    <w:rsid w:val="00553456"/>
    <w:rsid w:val="00562868"/>
    <w:rsid w:val="005634EE"/>
    <w:rsid w:val="00587318"/>
    <w:rsid w:val="00595AB0"/>
    <w:rsid w:val="005A127F"/>
    <w:rsid w:val="005A2EAA"/>
    <w:rsid w:val="005B08D6"/>
    <w:rsid w:val="005C41A3"/>
    <w:rsid w:val="005D4E19"/>
    <w:rsid w:val="005D685A"/>
    <w:rsid w:val="005E2660"/>
    <w:rsid w:val="005E2DDD"/>
    <w:rsid w:val="005E3D04"/>
    <w:rsid w:val="005E4502"/>
    <w:rsid w:val="005E5CE8"/>
    <w:rsid w:val="005F0218"/>
    <w:rsid w:val="005F33BB"/>
    <w:rsid w:val="005F6E08"/>
    <w:rsid w:val="00601468"/>
    <w:rsid w:val="006079F0"/>
    <w:rsid w:val="00616BEA"/>
    <w:rsid w:val="00621228"/>
    <w:rsid w:val="00622EEE"/>
    <w:rsid w:val="00633A4B"/>
    <w:rsid w:val="00633D7E"/>
    <w:rsid w:val="00644A30"/>
    <w:rsid w:val="00647AD3"/>
    <w:rsid w:val="006536A5"/>
    <w:rsid w:val="006739AF"/>
    <w:rsid w:val="006914A4"/>
    <w:rsid w:val="006A511B"/>
    <w:rsid w:val="006B1A34"/>
    <w:rsid w:val="006B534B"/>
    <w:rsid w:val="006B5D91"/>
    <w:rsid w:val="006C7E9A"/>
    <w:rsid w:val="006D34DA"/>
    <w:rsid w:val="006D705B"/>
    <w:rsid w:val="006E25B1"/>
    <w:rsid w:val="006F639E"/>
    <w:rsid w:val="0070027C"/>
    <w:rsid w:val="00705E0B"/>
    <w:rsid w:val="00711D01"/>
    <w:rsid w:val="00712D7E"/>
    <w:rsid w:val="007134FF"/>
    <w:rsid w:val="00721E28"/>
    <w:rsid w:val="00733B9E"/>
    <w:rsid w:val="0073403E"/>
    <w:rsid w:val="00741DC2"/>
    <w:rsid w:val="007530C7"/>
    <w:rsid w:val="0075416C"/>
    <w:rsid w:val="00774ECC"/>
    <w:rsid w:val="00781F7C"/>
    <w:rsid w:val="00786AFF"/>
    <w:rsid w:val="007921BD"/>
    <w:rsid w:val="007939A2"/>
    <w:rsid w:val="007950BA"/>
    <w:rsid w:val="00796BF3"/>
    <w:rsid w:val="007A5E47"/>
    <w:rsid w:val="007A70D1"/>
    <w:rsid w:val="007B1269"/>
    <w:rsid w:val="007B7160"/>
    <w:rsid w:val="007D0E37"/>
    <w:rsid w:val="007E4A1E"/>
    <w:rsid w:val="0080497A"/>
    <w:rsid w:val="008072D3"/>
    <w:rsid w:val="008114E9"/>
    <w:rsid w:val="0081505F"/>
    <w:rsid w:val="00815777"/>
    <w:rsid w:val="008405FF"/>
    <w:rsid w:val="00844FF5"/>
    <w:rsid w:val="0085049A"/>
    <w:rsid w:val="008539DA"/>
    <w:rsid w:val="008576C2"/>
    <w:rsid w:val="00860BDB"/>
    <w:rsid w:val="00862A92"/>
    <w:rsid w:val="00865F87"/>
    <w:rsid w:val="00874A66"/>
    <w:rsid w:val="00874AE9"/>
    <w:rsid w:val="008779AA"/>
    <w:rsid w:val="0088032B"/>
    <w:rsid w:val="008839F0"/>
    <w:rsid w:val="00892371"/>
    <w:rsid w:val="00892BFD"/>
    <w:rsid w:val="00893A6F"/>
    <w:rsid w:val="00893CFF"/>
    <w:rsid w:val="00894BB2"/>
    <w:rsid w:val="008B1B67"/>
    <w:rsid w:val="008B2FBF"/>
    <w:rsid w:val="008B3BC8"/>
    <w:rsid w:val="008C475C"/>
    <w:rsid w:val="008C7951"/>
    <w:rsid w:val="008F19B3"/>
    <w:rsid w:val="008F569D"/>
    <w:rsid w:val="008F7D24"/>
    <w:rsid w:val="00905B92"/>
    <w:rsid w:val="00920DA7"/>
    <w:rsid w:val="009259C1"/>
    <w:rsid w:val="00935406"/>
    <w:rsid w:val="00944F9C"/>
    <w:rsid w:val="009510F4"/>
    <w:rsid w:val="00951981"/>
    <w:rsid w:val="00956471"/>
    <w:rsid w:val="009644EA"/>
    <w:rsid w:val="009807EB"/>
    <w:rsid w:val="00984997"/>
    <w:rsid w:val="00987CF6"/>
    <w:rsid w:val="00990202"/>
    <w:rsid w:val="0099502D"/>
    <w:rsid w:val="00995B1D"/>
    <w:rsid w:val="009E1890"/>
    <w:rsid w:val="00A11110"/>
    <w:rsid w:val="00A239DE"/>
    <w:rsid w:val="00A2758A"/>
    <w:rsid w:val="00A353C1"/>
    <w:rsid w:val="00A40B3C"/>
    <w:rsid w:val="00A41C0A"/>
    <w:rsid w:val="00A7096D"/>
    <w:rsid w:val="00A82C7E"/>
    <w:rsid w:val="00A874E7"/>
    <w:rsid w:val="00A96B6D"/>
    <w:rsid w:val="00AB0848"/>
    <w:rsid w:val="00AB0957"/>
    <w:rsid w:val="00AB5A30"/>
    <w:rsid w:val="00AB663A"/>
    <w:rsid w:val="00AC08FC"/>
    <w:rsid w:val="00AD67DA"/>
    <w:rsid w:val="00AE113B"/>
    <w:rsid w:val="00AE3EDD"/>
    <w:rsid w:val="00AE6C36"/>
    <w:rsid w:val="00AF7C70"/>
    <w:rsid w:val="00B00C2E"/>
    <w:rsid w:val="00B1440C"/>
    <w:rsid w:val="00B20E4E"/>
    <w:rsid w:val="00B22F88"/>
    <w:rsid w:val="00B24011"/>
    <w:rsid w:val="00B274F0"/>
    <w:rsid w:val="00B47308"/>
    <w:rsid w:val="00B66A92"/>
    <w:rsid w:val="00B74518"/>
    <w:rsid w:val="00B74E80"/>
    <w:rsid w:val="00B763F5"/>
    <w:rsid w:val="00B908B9"/>
    <w:rsid w:val="00BB5E98"/>
    <w:rsid w:val="00BB62CC"/>
    <w:rsid w:val="00BB7857"/>
    <w:rsid w:val="00BC3B26"/>
    <w:rsid w:val="00BD2181"/>
    <w:rsid w:val="00BE05FA"/>
    <w:rsid w:val="00BE5426"/>
    <w:rsid w:val="00BF098B"/>
    <w:rsid w:val="00C23ECE"/>
    <w:rsid w:val="00C34FDB"/>
    <w:rsid w:val="00C4754F"/>
    <w:rsid w:val="00C47897"/>
    <w:rsid w:val="00C70A04"/>
    <w:rsid w:val="00C9107A"/>
    <w:rsid w:val="00CC13C3"/>
    <w:rsid w:val="00CC2907"/>
    <w:rsid w:val="00CC5BF2"/>
    <w:rsid w:val="00CD0DD2"/>
    <w:rsid w:val="00CF0469"/>
    <w:rsid w:val="00CF383A"/>
    <w:rsid w:val="00D174D4"/>
    <w:rsid w:val="00D2428C"/>
    <w:rsid w:val="00D2739D"/>
    <w:rsid w:val="00D32C53"/>
    <w:rsid w:val="00D41049"/>
    <w:rsid w:val="00D53FF9"/>
    <w:rsid w:val="00D61326"/>
    <w:rsid w:val="00D85015"/>
    <w:rsid w:val="00DB1A29"/>
    <w:rsid w:val="00DD2B45"/>
    <w:rsid w:val="00DE0781"/>
    <w:rsid w:val="00DE1E94"/>
    <w:rsid w:val="00DE25AD"/>
    <w:rsid w:val="00DF5665"/>
    <w:rsid w:val="00E057A8"/>
    <w:rsid w:val="00E242A2"/>
    <w:rsid w:val="00E260C5"/>
    <w:rsid w:val="00E52B40"/>
    <w:rsid w:val="00E55AE5"/>
    <w:rsid w:val="00E569B2"/>
    <w:rsid w:val="00E56E7C"/>
    <w:rsid w:val="00E70854"/>
    <w:rsid w:val="00E80C14"/>
    <w:rsid w:val="00E82E8A"/>
    <w:rsid w:val="00E85E74"/>
    <w:rsid w:val="00EA2B5F"/>
    <w:rsid w:val="00EA32D6"/>
    <w:rsid w:val="00EA3AF3"/>
    <w:rsid w:val="00EB7E48"/>
    <w:rsid w:val="00ED1B6D"/>
    <w:rsid w:val="00ED244C"/>
    <w:rsid w:val="00ED4C19"/>
    <w:rsid w:val="00EF1D77"/>
    <w:rsid w:val="00F02552"/>
    <w:rsid w:val="00F057A3"/>
    <w:rsid w:val="00F17065"/>
    <w:rsid w:val="00F234B8"/>
    <w:rsid w:val="00F23556"/>
    <w:rsid w:val="00F33A90"/>
    <w:rsid w:val="00F51A9C"/>
    <w:rsid w:val="00F52B1B"/>
    <w:rsid w:val="00F615A0"/>
    <w:rsid w:val="00F65471"/>
    <w:rsid w:val="00F70DE3"/>
    <w:rsid w:val="00F71C49"/>
    <w:rsid w:val="00F96B65"/>
    <w:rsid w:val="00FB549A"/>
    <w:rsid w:val="00FD5C80"/>
    <w:rsid w:val="00FD6820"/>
    <w:rsid w:val="00FE3257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4"/>
    </w:rPr>
  </w:style>
  <w:style w:type="paragraph" w:styleId="20">
    <w:name w:val="Body Text 2"/>
    <w:basedOn w:val="a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pPr>
      <w:ind w:left="284"/>
      <w:jc w:val="both"/>
    </w:pPr>
    <w:rPr>
      <w:sz w:val="24"/>
    </w:rPr>
  </w:style>
  <w:style w:type="paragraph" w:styleId="21">
    <w:name w:val="Body Text Indent 2"/>
    <w:basedOn w:val="a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pPr>
      <w:jc w:val="center"/>
    </w:pPr>
    <w:rPr>
      <w:sz w:val="28"/>
    </w:rPr>
  </w:style>
  <w:style w:type="paragraph" w:styleId="31">
    <w:name w:val="Body Text Indent 3"/>
    <w:basedOn w:val="a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2B4BA2"/>
    <w:pPr>
      <w:jc w:val="center"/>
    </w:pPr>
    <w:rPr>
      <w:sz w:val="28"/>
    </w:rPr>
  </w:style>
  <w:style w:type="paragraph" w:customStyle="1" w:styleId="ab">
    <w:name w:val="Адресат"/>
    <w:basedOn w:val="a"/>
    <w:rsid w:val="00E52B40"/>
    <w:pPr>
      <w:suppressAutoHyphens/>
      <w:spacing w:line="100" w:lineRule="atLeast"/>
      <w:ind w:left="3969"/>
      <w:jc w:val="both"/>
    </w:pPr>
    <w:rPr>
      <w:kern w:val="1"/>
      <w:sz w:val="16"/>
    </w:rPr>
  </w:style>
  <w:style w:type="paragraph" w:customStyle="1" w:styleId="PlainText">
    <w:name w:val="Plain Text"/>
    <w:basedOn w:val="a"/>
    <w:rsid w:val="00E52B40"/>
    <w:pPr>
      <w:suppressAutoHyphens/>
      <w:spacing w:line="360" w:lineRule="auto"/>
      <w:ind w:firstLine="709"/>
      <w:jc w:val="both"/>
    </w:pPr>
    <w:rPr>
      <w:kern w:val="1"/>
      <w:sz w:val="28"/>
    </w:rPr>
  </w:style>
  <w:style w:type="paragraph" w:styleId="ac">
    <w:name w:val="footnote text"/>
    <w:basedOn w:val="a"/>
    <w:link w:val="ad"/>
    <w:semiHidden/>
    <w:unhideWhenUsed/>
    <w:rsid w:val="00E52B40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d">
    <w:name w:val="Текст сноски Знак"/>
    <w:link w:val="ac"/>
    <w:rsid w:val="00E52B40"/>
    <w:rPr>
      <w:rFonts w:ascii="Calibri" w:eastAsia="Calibri" w:hAnsi="Calibri"/>
      <w:lang w:val="x-none" w:eastAsia="en-US" w:bidi="ar-SA"/>
    </w:rPr>
  </w:style>
  <w:style w:type="character" w:styleId="ae">
    <w:name w:val="footnote reference"/>
    <w:semiHidden/>
    <w:unhideWhenUsed/>
    <w:rsid w:val="00E52B40"/>
    <w:rPr>
      <w:vertAlign w:val="superscript"/>
    </w:rPr>
  </w:style>
  <w:style w:type="paragraph" w:styleId="af">
    <w:name w:val="List Paragraph"/>
    <w:basedOn w:val="a"/>
    <w:qFormat/>
    <w:rsid w:val="00E52B4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Normal"/>
    <w:link w:val="Normal0"/>
    <w:rsid w:val="00E52B40"/>
    <w:pPr>
      <w:widowControl w:val="0"/>
    </w:pPr>
    <w:rPr>
      <w:snapToGrid w:val="0"/>
    </w:rPr>
  </w:style>
  <w:style w:type="character" w:customStyle="1" w:styleId="Normal0">
    <w:name w:val="Normal Знак"/>
    <w:link w:val="Normal"/>
    <w:rsid w:val="00E52B40"/>
    <w:rPr>
      <w:snapToGrid w:val="0"/>
      <w:lang w:val="ru-RU" w:eastAsia="ru-RU" w:bidi="ar-SA"/>
    </w:rPr>
  </w:style>
  <w:style w:type="paragraph" w:customStyle="1" w:styleId="ListParagraph">
    <w:name w:val="List Paragraph"/>
    <w:basedOn w:val="a"/>
    <w:rsid w:val="0070027C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">
    <w:name w:val="No Spacing"/>
    <w:rsid w:val="002742C7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rmal (Web)"/>
    <w:basedOn w:val="a"/>
    <w:rsid w:val="000471A8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rsid w:val="000471A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User</cp:lastModifiedBy>
  <cp:revision>5</cp:revision>
  <cp:lastPrinted>2026-06-25T12:45:00Z</cp:lastPrinted>
  <dcterms:created xsi:type="dcterms:W3CDTF">2026-07-07T11:23:00Z</dcterms:created>
  <dcterms:modified xsi:type="dcterms:W3CDTF">2026-07-07T12:23:00Z</dcterms:modified>
</cp:coreProperties>
</file>