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13B" w:rsidRDefault="0039713B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39713B" w:rsidRDefault="0039713B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39713B" w:rsidRDefault="0039713B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2D6386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A74068" w:rsidP="00A74068">
      <w:pPr>
        <w:tabs>
          <w:tab w:val="left" w:pos="6750"/>
        </w:tabs>
        <w:spacing w:after="0" w:line="240" w:lineRule="auto"/>
        <w:ind w:firstLine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02 июля 2020 г.</w:t>
      </w:r>
      <w:r w:rsidR="00EE5865" w:rsidRPr="00EE5865">
        <w:rPr>
          <w:rFonts w:ascii="Times New Roman" w:hAnsi="Times New Roman"/>
          <w:sz w:val="28"/>
          <w:szCs w:val="28"/>
        </w:rPr>
        <w:tab/>
        <w:t xml:space="preserve">                     № </w:t>
      </w:r>
      <w:r>
        <w:rPr>
          <w:rFonts w:ascii="Times New Roman" w:hAnsi="Times New Roman"/>
          <w:sz w:val="28"/>
          <w:szCs w:val="28"/>
        </w:rPr>
        <w:t>148 - 1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861C7C">
      <w:pPr>
        <w:tabs>
          <w:tab w:val="left" w:pos="6750"/>
        </w:tabs>
        <w:spacing w:after="0" w:line="240" w:lineRule="auto"/>
        <w:ind w:left="851" w:right="1416" w:firstLine="0"/>
        <w:rPr>
          <w:rFonts w:ascii="Times New Roman" w:hAnsi="Times New Roman"/>
          <w:sz w:val="28"/>
          <w:szCs w:val="28"/>
        </w:rPr>
      </w:pPr>
    </w:p>
    <w:p w:rsidR="0039713B" w:rsidRPr="00A74068" w:rsidRDefault="0039713B" w:rsidP="0039713B">
      <w:pPr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701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740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итогах </w:t>
      </w:r>
      <w:r w:rsidR="00A74068" w:rsidRPr="00A74068">
        <w:rPr>
          <w:rFonts w:ascii="Times New Roman" w:hAnsi="Times New Roman"/>
          <w:b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A74068" w:rsidRPr="00A7406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74068">
        <w:rPr>
          <w:rFonts w:ascii="Times New Roman" w:eastAsia="Times New Roman" w:hAnsi="Times New Roman"/>
          <w:b/>
          <w:sz w:val="28"/>
          <w:szCs w:val="28"/>
          <w:lang w:eastAsia="ru-RU"/>
        </w:rPr>
        <w:t>на территории Цимлянского района Ростовской области</w:t>
      </w:r>
      <w:r w:rsidR="003C54D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01 июля 2020</w:t>
      </w:r>
    </w:p>
    <w:p w:rsidR="0039713B" w:rsidRPr="0039713B" w:rsidRDefault="0039713B" w:rsidP="0039713B">
      <w:pPr>
        <w:tabs>
          <w:tab w:val="left" w:pos="8222"/>
        </w:tabs>
        <w:spacing w:after="0" w:line="240" w:lineRule="auto"/>
        <w:ind w:left="2268" w:right="1473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9713B" w:rsidRPr="0039713B" w:rsidRDefault="0039713B" w:rsidP="00D97D07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>На основании данных первых экземпляров протоколов участковых и</w:t>
      </w:r>
      <w:r w:rsidR="00A74068">
        <w:rPr>
          <w:rFonts w:ascii="Times New Roman" w:eastAsia="Times New Roman" w:hAnsi="Times New Roman"/>
          <w:sz w:val="28"/>
          <w:szCs w:val="28"/>
          <w:lang w:eastAsia="ru-RU"/>
        </w:rPr>
        <w:t xml:space="preserve">збирательных комиссий об итогах </w:t>
      </w:r>
      <w:r w:rsidR="00A74068" w:rsidRPr="00A74068">
        <w:rPr>
          <w:rFonts w:ascii="Times New Roman" w:hAnsi="Times New Roman"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A74068" w:rsidRPr="00A740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74068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 xml:space="preserve">а избирательных участках, образованных на территории Цимлянского района, Территориальная избирательная комиссия Цимлянского района Ростовской области установила, что в </w:t>
      </w:r>
      <w:r w:rsidR="00833440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общероссийском </w:t>
      </w: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голосовании на соответствующей территории приняли участие </w:t>
      </w:r>
      <w:r w:rsidR="00B74479">
        <w:rPr>
          <w:rFonts w:ascii="Times New Roman" w:eastAsia="Times New Roman" w:hAnsi="Times New Roman"/>
          <w:sz w:val="28"/>
          <w:szCs w:val="28"/>
          <w:lang w:eastAsia="ru-RU"/>
        </w:rPr>
        <w:t>27860</w:t>
      </w:r>
      <w:r w:rsidR="00A7406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5BE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B74479">
        <w:rPr>
          <w:rFonts w:ascii="Times New Roman" w:eastAsia="Times New Roman" w:hAnsi="Times New Roman"/>
          <w:sz w:val="28"/>
          <w:szCs w:val="28"/>
          <w:lang w:eastAsia="ru-RU"/>
        </w:rPr>
        <w:t>двадцать семь тысяч восемьсот шестьдесят</w:t>
      </w:r>
      <w:r w:rsidR="00F15BE2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63BC">
        <w:rPr>
          <w:rFonts w:ascii="Times New Roman" w:eastAsia="Times New Roman" w:hAnsi="Times New Roman"/>
          <w:sz w:val="28"/>
          <w:szCs w:val="28"/>
          <w:lang w:eastAsia="ru-RU"/>
        </w:rPr>
        <w:t>участник</w:t>
      </w:r>
      <w:r w:rsidR="00B74479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="002963BC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голосования</w:t>
      </w: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39713B" w:rsidRDefault="00833440" w:rsidP="00D97D07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Число голосов участников голосования по позициям, содержащимся в бюллетенях,</w:t>
      </w:r>
      <w:r w:rsidR="0039713B" w:rsidRPr="0039713B">
        <w:rPr>
          <w:rFonts w:ascii="Times New Roman" w:eastAsia="Times New Roman" w:hAnsi="Times New Roman"/>
          <w:sz w:val="28"/>
          <w:szCs w:val="28"/>
          <w:lang w:eastAsia="ru-RU"/>
        </w:rPr>
        <w:t xml:space="preserve"> распределились следующим образом:</w:t>
      </w:r>
    </w:p>
    <w:p w:rsidR="00833440" w:rsidRDefault="00833440" w:rsidP="00D97D07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ook w:val="04A0"/>
      </w:tblPr>
      <w:tblGrid>
        <w:gridCol w:w="1384"/>
        <w:gridCol w:w="8080"/>
      </w:tblGrid>
      <w:tr w:rsidR="003A47DD" w:rsidRPr="00CD228E" w:rsidTr="00833440">
        <w:trPr>
          <w:trHeight w:val="362"/>
        </w:trPr>
        <w:tc>
          <w:tcPr>
            <w:tcW w:w="1384" w:type="dxa"/>
            <w:shd w:val="clear" w:color="auto" w:fill="auto"/>
          </w:tcPr>
          <w:p w:rsidR="003A47DD" w:rsidRPr="00CD228E" w:rsidRDefault="00833440" w:rsidP="00D97D07">
            <w:pPr>
              <w:spacing w:after="0" w:line="36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</w:t>
            </w:r>
          </w:p>
        </w:tc>
        <w:tc>
          <w:tcPr>
            <w:tcW w:w="8080" w:type="dxa"/>
            <w:shd w:val="clear" w:color="auto" w:fill="auto"/>
          </w:tcPr>
          <w:p w:rsidR="003A47DD" w:rsidRPr="00B74479" w:rsidRDefault="00833440" w:rsidP="00B74479">
            <w:pPr>
              <w:spacing w:after="0" w:line="36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44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B74479" w:rsidRPr="00B744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17045</w:t>
            </w:r>
            <w:r w:rsidRPr="00B744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r w:rsidR="00B74479" w:rsidRPr="00B744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семнадцать тысяч сорок пять</w:t>
            </w:r>
            <w:r w:rsidRPr="00B744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 голос</w:t>
            </w:r>
            <w:r w:rsidR="00B74479" w:rsidRPr="00B744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ов</w:t>
            </w:r>
          </w:p>
        </w:tc>
      </w:tr>
      <w:tr w:rsidR="003A47DD" w:rsidRPr="00CD228E" w:rsidTr="00833440">
        <w:tc>
          <w:tcPr>
            <w:tcW w:w="1384" w:type="dxa"/>
            <w:shd w:val="clear" w:color="auto" w:fill="auto"/>
          </w:tcPr>
          <w:p w:rsidR="003A47DD" w:rsidRPr="00CD228E" w:rsidRDefault="00833440" w:rsidP="00D97D07">
            <w:pPr>
              <w:spacing w:after="0" w:line="36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Нет</w:t>
            </w:r>
          </w:p>
        </w:tc>
        <w:tc>
          <w:tcPr>
            <w:tcW w:w="8080" w:type="dxa"/>
            <w:shd w:val="clear" w:color="auto" w:fill="auto"/>
          </w:tcPr>
          <w:p w:rsidR="003A47DD" w:rsidRPr="00CD228E" w:rsidRDefault="00B74479" w:rsidP="00D97D07">
            <w:pPr>
              <w:spacing w:after="0" w:line="360" w:lineRule="auto"/>
              <w:ind w:firstLine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4011 (четыре тысячи одиннадцать) голосов</w:t>
            </w:r>
          </w:p>
        </w:tc>
      </w:tr>
    </w:tbl>
    <w:p w:rsidR="003C4303" w:rsidRDefault="0039713B" w:rsidP="00D97D0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</w:t>
      </w:r>
      <w:r w:rsidR="003C4303"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>пункт</w:t>
      </w:r>
      <w:r w:rsidR="000618D0"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 xml:space="preserve">ов </w:t>
      </w:r>
      <w:r w:rsidR="003C4303"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 xml:space="preserve"> 2</w:t>
      </w:r>
      <w:r w:rsidR="000618D0"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>, 12</w:t>
      </w:r>
      <w:r w:rsidR="003C4303"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 xml:space="preserve"> </w:t>
      </w:r>
      <w:r w:rsidR="003C4303">
        <w:rPr>
          <w:rFonts w:ascii="Times New Roman" w:hAnsi="Times New Roman"/>
          <w:sz w:val="28"/>
          <w:szCs w:val="28"/>
        </w:rPr>
        <w:t xml:space="preserve">Порядка общероссийского голосования по вопросу одобрения изменений в Конституцию Российской Федерации, </w:t>
      </w:r>
    </w:p>
    <w:p w:rsidR="003C4303" w:rsidRDefault="003C4303" w:rsidP="00D97D07">
      <w:pPr>
        <w:spacing w:after="0" w:line="360" w:lineRule="auto"/>
        <w:ind w:firstLine="0"/>
        <w:rPr>
          <w:rFonts w:ascii="Times New Roman" w:eastAsia="Times New Roman" w:hAnsi="Times New Roman"/>
          <w:color w:val="353535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утвержденного постановлением Центральной избирательной комиссии Российской Федерации от 20.03.2020 №244/1804-7 (в редакции </w:t>
      </w:r>
      <w:r>
        <w:rPr>
          <w:rFonts w:ascii="Times New Roman" w:hAnsi="Times New Roman"/>
          <w:sz w:val="28"/>
          <w:szCs w:val="28"/>
        </w:rPr>
        <w:lastRenderedPageBreak/>
        <w:t>постановления Центральной избирательной комиссии Российской Федерации от 02.06.2020 № 250/1840-7)</w:t>
      </w:r>
      <w:r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>, пункта 3 Инструкции по организации единого порядка установления итогов общероссийского голосования по вопросу одобрения изменений в Конституцию Российской Федерации</w:t>
      </w:r>
      <w:r w:rsidR="000618D0"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 xml:space="preserve"> утвержденной </w:t>
      </w:r>
      <w:r w:rsidR="000618D0">
        <w:rPr>
          <w:rFonts w:ascii="Times New Roman" w:hAnsi="Times New Roman"/>
          <w:sz w:val="28"/>
          <w:szCs w:val="28"/>
        </w:rPr>
        <w:t>постановлением Центральной избирательной комиссии Российской Федерации</w:t>
      </w:r>
      <w:r w:rsidR="000618D0">
        <w:rPr>
          <w:rFonts w:ascii="Times New Roman" w:eastAsia="Times New Roman" w:hAnsi="Times New Roman"/>
          <w:color w:val="353535"/>
          <w:sz w:val="28"/>
          <w:szCs w:val="28"/>
          <w:lang w:eastAsia="ru-RU"/>
        </w:rPr>
        <w:t xml:space="preserve"> от 04.06.2020 № 251/1854-7,</w:t>
      </w:r>
      <w:proofErr w:type="gramEnd"/>
    </w:p>
    <w:p w:rsidR="0039713B" w:rsidRPr="0039713B" w:rsidRDefault="0039713B" w:rsidP="00D97D07">
      <w:pPr>
        <w:spacing w:after="0" w:line="36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Цимлянского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39713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0618D0" w:rsidRPr="000618D0" w:rsidRDefault="0039713B" w:rsidP="00D97D07">
      <w:pPr>
        <w:tabs>
          <w:tab w:val="left" w:pos="7938"/>
        </w:tabs>
        <w:autoSpaceDE w:val="0"/>
        <w:autoSpaceDN w:val="0"/>
        <w:adjustRightInd w:val="0"/>
        <w:spacing w:after="0" w:line="360" w:lineRule="auto"/>
        <w:ind w:right="-2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18D0">
        <w:rPr>
          <w:rFonts w:ascii="Times New Roman" w:hAnsi="Times New Roman"/>
          <w:bCs/>
          <w:sz w:val="28"/>
          <w:szCs w:val="28"/>
        </w:rPr>
        <w:t>1. </w:t>
      </w:r>
      <w:r w:rsidRPr="000618D0">
        <w:rPr>
          <w:rFonts w:ascii="Times New Roman" w:hAnsi="Times New Roman"/>
          <w:sz w:val="28"/>
          <w:szCs w:val="28"/>
        </w:rPr>
        <w:t xml:space="preserve">Утвердить протокол и сводную таблицу Территориальной избирательной комиссии Цимлянского района Ростовской области об </w:t>
      </w:r>
      <w:r w:rsidR="000618D0" w:rsidRPr="000618D0">
        <w:rPr>
          <w:rFonts w:ascii="Times New Roman" w:eastAsia="Times New Roman" w:hAnsi="Times New Roman"/>
          <w:sz w:val="28"/>
          <w:szCs w:val="28"/>
          <w:lang w:eastAsia="ru-RU"/>
        </w:rPr>
        <w:t xml:space="preserve">итогах </w:t>
      </w:r>
      <w:r w:rsidR="000618D0" w:rsidRPr="000618D0">
        <w:rPr>
          <w:rFonts w:ascii="Times New Roman" w:hAnsi="Times New Roman"/>
          <w:sz w:val="28"/>
          <w:szCs w:val="28"/>
        </w:rPr>
        <w:t>общероссийского голосования по вопросу одобрения изменений в Конституцию Российской Федерации</w:t>
      </w:r>
      <w:r w:rsidR="000618D0" w:rsidRPr="000618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территории Цимлянского района Ростовской области</w:t>
      </w:r>
    </w:p>
    <w:p w:rsidR="0039713B" w:rsidRDefault="0039713B" w:rsidP="00D97D07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 Направить настоящее постановление в </w:t>
      </w:r>
      <w:r w:rsidR="00D97D07" w:rsidRPr="00D97D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Цимлянск</w:t>
      </w:r>
      <w:r w:rsidR="00D97D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ую</w:t>
      </w:r>
      <w:r w:rsidR="00D97D07" w:rsidRPr="00D97D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D97D07" w:rsidRPr="00D97D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районную</w:t>
      </w:r>
      <w:r w:rsidR="00D97D07" w:rsidRPr="00D97D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общественно-политическую </w:t>
      </w:r>
      <w:r w:rsidR="00D97D07" w:rsidRPr="00D97D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газету</w:t>
      </w:r>
      <w:r w:rsidR="00D97D07" w:rsidRPr="00D97D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«</w:t>
      </w:r>
      <w:r w:rsidR="00D97D07" w:rsidRPr="00D97D0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Придонье</w:t>
      </w:r>
      <w:r w:rsidR="00D97D07" w:rsidRPr="00D97D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Ростовской области</w:t>
      </w:r>
      <w:r w:rsidR="00D97D07">
        <w:rPr>
          <w:rFonts w:ascii="Arial" w:hAnsi="Arial" w:cs="Arial"/>
          <w:color w:val="333333"/>
          <w:shd w:val="clear" w:color="auto" w:fill="FFFFFF"/>
        </w:rPr>
        <w:t>.</w:t>
      </w:r>
    </w:p>
    <w:p w:rsidR="00E849A0" w:rsidRDefault="00E849A0" w:rsidP="00D97D0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39713B" w:rsidRDefault="0039713B" w:rsidP="00D97D0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D97D0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833440">
        <w:rPr>
          <w:rFonts w:ascii="Times New Roman" w:hAnsi="Times New Roman"/>
          <w:sz w:val="28"/>
          <w:szCs w:val="28"/>
        </w:rPr>
        <w:t xml:space="preserve">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С.И.</w:t>
      </w:r>
      <w:r w:rsidR="00833440">
        <w:rPr>
          <w:rFonts w:ascii="Times New Roman" w:hAnsi="Times New Roman"/>
          <w:sz w:val="28"/>
          <w:szCs w:val="28"/>
        </w:rPr>
        <w:t xml:space="preserve"> </w:t>
      </w:r>
      <w:r w:rsidR="00EE5865" w:rsidRPr="00EE5865">
        <w:rPr>
          <w:rFonts w:ascii="Times New Roman" w:hAnsi="Times New Roman"/>
          <w:sz w:val="28"/>
          <w:szCs w:val="28"/>
        </w:rPr>
        <w:t>Поляков</w:t>
      </w:r>
    </w:p>
    <w:p w:rsidR="00EE5865" w:rsidRPr="00EE5865" w:rsidRDefault="00661907" w:rsidP="00D97D0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74479">
        <w:rPr>
          <w:rFonts w:ascii="Times New Roman" w:hAnsi="Times New Roman"/>
          <w:sz w:val="28"/>
          <w:szCs w:val="28"/>
        </w:rPr>
        <w:t xml:space="preserve">  </w:t>
      </w:r>
      <w:r w:rsidR="00EE5865" w:rsidRPr="00EE5865">
        <w:rPr>
          <w:rFonts w:ascii="Times New Roman" w:hAnsi="Times New Roman"/>
          <w:sz w:val="28"/>
          <w:szCs w:val="28"/>
        </w:rPr>
        <w:t xml:space="preserve">  </w:t>
      </w:r>
      <w:r w:rsidR="00833440">
        <w:rPr>
          <w:rFonts w:ascii="Times New Roman" w:hAnsi="Times New Roman"/>
          <w:sz w:val="28"/>
          <w:szCs w:val="28"/>
        </w:rPr>
        <w:t xml:space="preserve">   </w:t>
      </w:r>
      <w:r w:rsidR="00D97D07">
        <w:rPr>
          <w:rFonts w:ascii="Times New Roman" w:hAnsi="Times New Roman"/>
          <w:sz w:val="28"/>
          <w:szCs w:val="28"/>
        </w:rPr>
        <w:t xml:space="preserve"> С.В. Бурякова</w:t>
      </w:r>
    </w:p>
    <w:sectPr w:rsidR="00EE5865" w:rsidRPr="00EE5865" w:rsidSect="003C4303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4511E"/>
    <w:rsid w:val="0006181D"/>
    <w:rsid w:val="000618D0"/>
    <w:rsid w:val="00073509"/>
    <w:rsid w:val="00076EA0"/>
    <w:rsid w:val="00083B75"/>
    <w:rsid w:val="0009759D"/>
    <w:rsid w:val="000D1703"/>
    <w:rsid w:val="000D1E13"/>
    <w:rsid w:val="000E0C8D"/>
    <w:rsid w:val="00107916"/>
    <w:rsid w:val="00120845"/>
    <w:rsid w:val="0012255F"/>
    <w:rsid w:val="00127915"/>
    <w:rsid w:val="0015275B"/>
    <w:rsid w:val="0016087D"/>
    <w:rsid w:val="001650CB"/>
    <w:rsid w:val="001765AE"/>
    <w:rsid w:val="001769E6"/>
    <w:rsid w:val="001818E8"/>
    <w:rsid w:val="0020133F"/>
    <w:rsid w:val="00235321"/>
    <w:rsid w:val="0023541C"/>
    <w:rsid w:val="0026652D"/>
    <w:rsid w:val="00290D90"/>
    <w:rsid w:val="002963BC"/>
    <w:rsid w:val="002C24B2"/>
    <w:rsid w:val="002D398E"/>
    <w:rsid w:val="002D6386"/>
    <w:rsid w:val="00306816"/>
    <w:rsid w:val="003228D9"/>
    <w:rsid w:val="0039713B"/>
    <w:rsid w:val="003A47DD"/>
    <w:rsid w:val="003B1A5E"/>
    <w:rsid w:val="003B3DE6"/>
    <w:rsid w:val="003B78C4"/>
    <w:rsid w:val="003C4303"/>
    <w:rsid w:val="003C54DE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1908"/>
    <w:rsid w:val="0051351A"/>
    <w:rsid w:val="005146CC"/>
    <w:rsid w:val="00524E6F"/>
    <w:rsid w:val="00527940"/>
    <w:rsid w:val="005906B5"/>
    <w:rsid w:val="005B0855"/>
    <w:rsid w:val="005C0670"/>
    <w:rsid w:val="005C719A"/>
    <w:rsid w:val="005D3E85"/>
    <w:rsid w:val="005D4E01"/>
    <w:rsid w:val="00614627"/>
    <w:rsid w:val="0063032A"/>
    <w:rsid w:val="00630443"/>
    <w:rsid w:val="006322F8"/>
    <w:rsid w:val="00661907"/>
    <w:rsid w:val="006622BC"/>
    <w:rsid w:val="00695E3B"/>
    <w:rsid w:val="006D0D5D"/>
    <w:rsid w:val="006D1707"/>
    <w:rsid w:val="00755763"/>
    <w:rsid w:val="00755B28"/>
    <w:rsid w:val="00777D12"/>
    <w:rsid w:val="007C2060"/>
    <w:rsid w:val="00802443"/>
    <w:rsid w:val="00811020"/>
    <w:rsid w:val="0083082C"/>
    <w:rsid w:val="00833440"/>
    <w:rsid w:val="00836111"/>
    <w:rsid w:val="00845272"/>
    <w:rsid w:val="00846F55"/>
    <w:rsid w:val="00861C7C"/>
    <w:rsid w:val="00873CFA"/>
    <w:rsid w:val="008A05D0"/>
    <w:rsid w:val="008B5F22"/>
    <w:rsid w:val="009022DC"/>
    <w:rsid w:val="00917BD2"/>
    <w:rsid w:val="00920742"/>
    <w:rsid w:val="00957FF5"/>
    <w:rsid w:val="009B712C"/>
    <w:rsid w:val="009C1375"/>
    <w:rsid w:val="009C62F7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4068"/>
    <w:rsid w:val="00A7611E"/>
    <w:rsid w:val="00AA0E20"/>
    <w:rsid w:val="00AA67C5"/>
    <w:rsid w:val="00AB0B6F"/>
    <w:rsid w:val="00AB137D"/>
    <w:rsid w:val="00AC177E"/>
    <w:rsid w:val="00AE2898"/>
    <w:rsid w:val="00B36982"/>
    <w:rsid w:val="00B74479"/>
    <w:rsid w:val="00B861B4"/>
    <w:rsid w:val="00BA1D93"/>
    <w:rsid w:val="00BC5302"/>
    <w:rsid w:val="00C47925"/>
    <w:rsid w:val="00C7332B"/>
    <w:rsid w:val="00C85E8B"/>
    <w:rsid w:val="00C91D12"/>
    <w:rsid w:val="00CD228E"/>
    <w:rsid w:val="00CF262B"/>
    <w:rsid w:val="00CF605A"/>
    <w:rsid w:val="00D0541E"/>
    <w:rsid w:val="00D16558"/>
    <w:rsid w:val="00D4069E"/>
    <w:rsid w:val="00D4753B"/>
    <w:rsid w:val="00D64D4D"/>
    <w:rsid w:val="00D87B7E"/>
    <w:rsid w:val="00D97D07"/>
    <w:rsid w:val="00DC558C"/>
    <w:rsid w:val="00DE12CB"/>
    <w:rsid w:val="00E02B27"/>
    <w:rsid w:val="00E3032E"/>
    <w:rsid w:val="00E327DA"/>
    <w:rsid w:val="00E849A0"/>
    <w:rsid w:val="00ED43D4"/>
    <w:rsid w:val="00EE5865"/>
    <w:rsid w:val="00EF2FFE"/>
    <w:rsid w:val="00EF4570"/>
    <w:rsid w:val="00F15BE2"/>
    <w:rsid w:val="00F1623A"/>
    <w:rsid w:val="00F5177B"/>
    <w:rsid w:val="00F778EE"/>
    <w:rsid w:val="00FA1090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9713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3A47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22B9C-1744-4573-BCA6-9CDBE7CC1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7</cp:revision>
  <cp:lastPrinted>2020-07-01T23:46:00Z</cp:lastPrinted>
  <dcterms:created xsi:type="dcterms:W3CDTF">2020-06-27T15:53:00Z</dcterms:created>
  <dcterms:modified xsi:type="dcterms:W3CDTF">2020-07-01T23:46:00Z</dcterms:modified>
</cp:coreProperties>
</file>