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7017B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24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70-</w:t>
      </w:r>
      <w:r w:rsidR="005F204A">
        <w:rPr>
          <w:sz w:val="28"/>
          <w:szCs w:val="28"/>
        </w:rPr>
        <w:t>5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5F204A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r>
              <w:rPr>
                <w:b/>
                <w:sz w:val="28"/>
                <w:szCs w:val="28"/>
              </w:rPr>
              <w:t>Цимлянского</w:t>
            </w:r>
            <w:r>
              <w:rPr>
                <w:b/>
                <w:sz w:val="28"/>
                <w:szCs w:val="28"/>
              </w:rPr>
              <w:t xml:space="preserve">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>
              <w:rPr>
                <w:b/>
                <w:bCs/>
                <w:sz w:val="28"/>
                <w:szCs w:val="28"/>
              </w:rPr>
              <w:t>февраль</w:t>
            </w:r>
            <w:r>
              <w:rPr>
                <w:b/>
                <w:bCs/>
                <w:sz w:val="28"/>
                <w:szCs w:val="28"/>
              </w:rPr>
              <w:t xml:space="preserve"> 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</w:t>
      </w:r>
      <w:r>
        <w:rPr>
          <w:kern w:val="2"/>
          <w:szCs w:val="28"/>
          <w:lang w:eastAsia="hi-IN" w:bidi="hi-IN"/>
        </w:rPr>
        <w:t>Цимлянского</w:t>
      </w:r>
      <w:r>
        <w:rPr>
          <w:kern w:val="2"/>
          <w:szCs w:val="28"/>
          <w:lang w:eastAsia="hi-IN" w:bidi="hi-IN"/>
        </w:rPr>
        <w:t xml:space="preserve"> района Ростовской области на </w:t>
      </w:r>
      <w:r>
        <w:rPr>
          <w:kern w:val="2"/>
          <w:szCs w:val="28"/>
          <w:lang w:eastAsia="hi-IN" w:bidi="hi-IN"/>
        </w:rPr>
        <w:t>февраль</w:t>
      </w:r>
      <w:r>
        <w:rPr>
          <w:kern w:val="2"/>
          <w:szCs w:val="28"/>
          <w:lang w:eastAsia="hi-IN" w:bidi="hi-IN"/>
        </w:rPr>
        <w:t xml:space="preserve"> 2023 года </w:t>
      </w:r>
      <w:r>
        <w:rPr>
          <w:kern w:val="2"/>
          <w:szCs w:val="28"/>
          <w:lang w:eastAsia="hi-IN" w:bidi="hi-IN"/>
        </w:rPr>
        <w:br/>
      </w:r>
      <w:r>
        <w:rPr>
          <w:kern w:val="2"/>
          <w:szCs w:val="28"/>
          <w:lang w:eastAsia="hi-IN" w:bidi="hi-IN"/>
        </w:rPr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</w:r>
      <w:r>
        <w:rPr>
          <w:kern w:val="2"/>
          <w:szCs w:val="28"/>
          <w:lang w:eastAsia="hi-IN" w:bidi="hi-IN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</w:t>
      </w:r>
      <w:r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</w:t>
      </w:r>
      <w:r>
        <w:rPr>
          <w:kern w:val="2"/>
          <w:sz w:val="28"/>
          <w:szCs w:val="28"/>
          <w:lang w:eastAsia="hi-IN" w:bidi="hi-IN"/>
        </w:rPr>
        <w:t>Цимлянского</w:t>
      </w:r>
      <w:r>
        <w:rPr>
          <w:kern w:val="2"/>
          <w:sz w:val="28"/>
          <w:szCs w:val="28"/>
          <w:lang w:eastAsia="hi-IN" w:bidi="hi-IN"/>
        </w:rPr>
        <w:t xml:space="preserve"> района Ростовской области на </w:t>
      </w:r>
      <w:r>
        <w:rPr>
          <w:kern w:val="2"/>
          <w:sz w:val="28"/>
          <w:szCs w:val="28"/>
          <w:lang w:eastAsia="hi-IN" w:bidi="hi-IN"/>
        </w:rPr>
        <w:t>февраль</w:t>
      </w:r>
      <w:r>
        <w:rPr>
          <w:kern w:val="2"/>
          <w:sz w:val="28"/>
          <w:szCs w:val="28"/>
          <w:lang w:eastAsia="hi-IN" w:bidi="hi-IN"/>
        </w:rPr>
        <w:t xml:space="preserve"> 2023 года 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</w:t>
      </w:r>
      <w:r>
        <w:rPr>
          <w:sz w:val="28"/>
        </w:rPr>
        <w:t>Цимлянского</w:t>
      </w:r>
      <w:r>
        <w:rPr>
          <w:sz w:val="28"/>
        </w:rPr>
        <w:t xml:space="preserve">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Цимлянского</w:t>
      </w:r>
      <w:r>
        <w:rPr>
          <w:sz w:val="28"/>
        </w:rPr>
        <w:t xml:space="preserve">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BD1B68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5F204A"/>
    <w:rsid w:val="0087017B"/>
    <w:rsid w:val="00940B48"/>
    <w:rsid w:val="00B449FE"/>
    <w:rsid w:val="00BD1B68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3</cp:revision>
  <cp:lastPrinted>2023-01-19T12:33:00Z</cp:lastPrinted>
  <dcterms:created xsi:type="dcterms:W3CDTF">2023-01-19T12:33:00Z</dcterms:created>
  <dcterms:modified xsi:type="dcterms:W3CDTF">2023-01-19T12:34:00Z</dcterms:modified>
</cp:coreProperties>
</file>