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496A46" w:rsidRDefault="006B1E09" w:rsidP="006B1E09">
      <w:pPr>
        <w:tabs>
          <w:tab w:val="left" w:pos="3630"/>
        </w:tabs>
        <w:rPr>
          <w:b/>
          <w:sz w:val="16"/>
          <w:szCs w:val="16"/>
        </w:rPr>
      </w:pPr>
    </w:p>
    <w:p w:rsidR="006B1E09" w:rsidRPr="006B1E09" w:rsidRDefault="00AB0F09" w:rsidP="006B1E09">
      <w:pPr>
        <w:spacing w:line="360" w:lineRule="auto"/>
        <w:rPr>
          <w:szCs w:val="28"/>
        </w:rPr>
      </w:pPr>
      <w:r>
        <w:rPr>
          <w:szCs w:val="28"/>
        </w:rPr>
        <w:t>1</w:t>
      </w:r>
      <w:r w:rsidR="00AE17A9">
        <w:rPr>
          <w:szCs w:val="28"/>
        </w:rPr>
        <w:t>4</w:t>
      </w:r>
      <w:r w:rsidR="00D50993">
        <w:rPr>
          <w:szCs w:val="28"/>
        </w:rPr>
        <w:t>.0</w:t>
      </w:r>
      <w:r w:rsidR="003478E4">
        <w:rPr>
          <w:szCs w:val="28"/>
        </w:rPr>
        <w:t>6</w:t>
      </w:r>
      <w:r w:rsidR="00D50993">
        <w:rPr>
          <w:szCs w:val="28"/>
        </w:rPr>
        <w:t>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 w:rsidR="00D50993"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3478E4">
        <w:rPr>
          <w:szCs w:val="28"/>
        </w:rPr>
        <w:t>76-</w:t>
      </w:r>
      <w:r>
        <w:rPr>
          <w:szCs w:val="28"/>
        </w:rPr>
        <w:t>2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496A46" w:rsidRDefault="009B0877" w:rsidP="00F72C2E">
      <w:pPr>
        <w:tabs>
          <w:tab w:val="left" w:pos="6750"/>
        </w:tabs>
        <w:spacing w:line="276" w:lineRule="auto"/>
        <w:jc w:val="center"/>
        <w:rPr>
          <w:sz w:val="16"/>
          <w:szCs w:val="16"/>
        </w:rPr>
      </w:pPr>
    </w:p>
    <w:p w:rsidR="00AB0F09" w:rsidRPr="00AB0F09" w:rsidRDefault="00AB0F09" w:rsidP="00AB0F09">
      <w:pPr>
        <w:tabs>
          <w:tab w:val="left" w:pos="708"/>
          <w:tab w:val="left" w:pos="7938"/>
        </w:tabs>
        <w:spacing w:after="240"/>
        <w:ind w:left="1843" w:right="1842"/>
        <w:jc w:val="both"/>
        <w:rPr>
          <w:b/>
          <w:color w:val="000000"/>
          <w:szCs w:val="20"/>
        </w:rPr>
      </w:pPr>
      <w:r w:rsidRPr="00AB0F09">
        <w:rPr>
          <w:rFonts w:ascii="Times New Roman CYR" w:hAnsi="Times New Roman CYR"/>
          <w:b/>
          <w:color w:val="000000"/>
          <w:szCs w:val="28"/>
        </w:rPr>
        <w:t xml:space="preserve">Об изменении персональных данных председателя участковой избирательной комиссии избирательного участка № </w:t>
      </w:r>
      <w:r>
        <w:rPr>
          <w:rFonts w:ascii="Times New Roman CYR" w:hAnsi="Times New Roman CYR"/>
          <w:b/>
          <w:color w:val="000000"/>
          <w:szCs w:val="28"/>
        </w:rPr>
        <w:t xml:space="preserve">2432 </w:t>
      </w:r>
      <w:r w:rsidRPr="00AB0F09">
        <w:rPr>
          <w:rFonts w:ascii="Times New Roman CYR" w:hAnsi="Times New Roman CYR"/>
          <w:b/>
          <w:color w:val="000000"/>
          <w:szCs w:val="28"/>
        </w:rPr>
        <w:t>Федотьев</w:t>
      </w:r>
      <w:r>
        <w:rPr>
          <w:rFonts w:ascii="Times New Roman CYR" w:hAnsi="Times New Roman CYR"/>
          <w:b/>
          <w:color w:val="000000"/>
          <w:szCs w:val="28"/>
        </w:rPr>
        <w:t>ой</w:t>
      </w:r>
      <w:r w:rsidRPr="00AB0F09">
        <w:rPr>
          <w:rFonts w:ascii="Times New Roman CYR" w:hAnsi="Times New Roman CYR"/>
          <w:b/>
          <w:color w:val="000000"/>
          <w:szCs w:val="28"/>
        </w:rPr>
        <w:t xml:space="preserve"> Юли</w:t>
      </w:r>
      <w:r>
        <w:rPr>
          <w:rFonts w:ascii="Times New Roman CYR" w:hAnsi="Times New Roman CYR"/>
          <w:b/>
          <w:color w:val="000000"/>
          <w:szCs w:val="28"/>
        </w:rPr>
        <w:t>и</w:t>
      </w:r>
      <w:r w:rsidRPr="00AB0F09">
        <w:rPr>
          <w:rFonts w:ascii="Times New Roman CYR" w:hAnsi="Times New Roman CYR"/>
          <w:b/>
          <w:color w:val="000000"/>
          <w:szCs w:val="28"/>
        </w:rPr>
        <w:t xml:space="preserve"> Олеговн</w:t>
      </w:r>
      <w:r>
        <w:rPr>
          <w:rFonts w:ascii="Times New Roman CYR" w:hAnsi="Times New Roman CYR"/>
          <w:b/>
          <w:color w:val="000000"/>
          <w:szCs w:val="28"/>
        </w:rPr>
        <w:t>ы</w:t>
      </w:r>
    </w:p>
    <w:p w:rsidR="00AB0F09" w:rsidRDefault="00AB0F09" w:rsidP="004C4E70">
      <w:pPr>
        <w:ind w:firstLine="709"/>
        <w:jc w:val="both"/>
        <w:rPr>
          <w:color w:val="000000"/>
          <w:szCs w:val="28"/>
        </w:rPr>
      </w:pPr>
      <w:r w:rsidRPr="00AB0F09">
        <w:rPr>
          <w:color w:val="000000"/>
          <w:szCs w:val="28"/>
        </w:rPr>
        <w:t xml:space="preserve">В связи с поступлением в Территориальную избирательную комиссию </w:t>
      </w:r>
      <w:r>
        <w:rPr>
          <w:color w:val="000000"/>
          <w:szCs w:val="28"/>
        </w:rPr>
        <w:t>Цимлянского</w:t>
      </w:r>
      <w:r w:rsidRPr="00AB0F09">
        <w:rPr>
          <w:color w:val="000000"/>
          <w:szCs w:val="28"/>
        </w:rPr>
        <w:t xml:space="preserve"> района </w:t>
      </w:r>
      <w:r w:rsidR="004C4E70">
        <w:rPr>
          <w:color w:val="000000"/>
          <w:szCs w:val="28"/>
        </w:rPr>
        <w:t xml:space="preserve">Ростовской области </w:t>
      </w:r>
      <w:r w:rsidRPr="00AB0F09">
        <w:rPr>
          <w:color w:val="000000"/>
          <w:szCs w:val="28"/>
        </w:rPr>
        <w:t xml:space="preserve">информации об изменении фамилии председателя участковой избирательной комиссии избирательного участка </w:t>
      </w:r>
      <w:r w:rsidR="004C4E70">
        <w:rPr>
          <w:color w:val="000000"/>
          <w:szCs w:val="28"/>
        </w:rPr>
        <w:br/>
      </w:r>
      <w:r w:rsidRPr="00AB0F09">
        <w:rPr>
          <w:color w:val="000000"/>
          <w:szCs w:val="28"/>
        </w:rPr>
        <w:t>№ 2432 Федотьевой Юлии Олеговны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>(копия паспорта прилагается),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Территориальная избирательная комиссия </w:t>
      </w:r>
      <w:r>
        <w:rPr>
          <w:color w:val="000000"/>
          <w:szCs w:val="28"/>
        </w:rPr>
        <w:t>Цимлянского</w:t>
      </w:r>
      <w:r w:rsidRPr="00AB0F09">
        <w:rPr>
          <w:color w:val="000000"/>
          <w:szCs w:val="28"/>
        </w:rPr>
        <w:t xml:space="preserve"> района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Ростовской области </w:t>
      </w:r>
    </w:p>
    <w:p w:rsidR="00AB0F09" w:rsidRPr="00AB0F09" w:rsidRDefault="00AB0F09" w:rsidP="00AB0F09">
      <w:pPr>
        <w:spacing w:after="240" w:line="276" w:lineRule="auto"/>
        <w:jc w:val="center"/>
        <w:rPr>
          <w:color w:val="000000"/>
          <w:szCs w:val="28"/>
        </w:rPr>
      </w:pPr>
      <w:r w:rsidRPr="00AB0F09">
        <w:rPr>
          <w:color w:val="000000"/>
          <w:szCs w:val="28"/>
        </w:rPr>
        <w:t>ПОСТАНОВЛЯЕТ:</w:t>
      </w:r>
    </w:p>
    <w:p w:rsidR="00AB0F09" w:rsidRDefault="00AB0F09" w:rsidP="003B0E28">
      <w:pPr>
        <w:spacing w:line="276" w:lineRule="auto"/>
        <w:ind w:firstLine="709"/>
        <w:jc w:val="both"/>
        <w:rPr>
          <w:color w:val="000000"/>
          <w:szCs w:val="28"/>
        </w:rPr>
      </w:pPr>
      <w:r w:rsidRPr="00AB0F09">
        <w:rPr>
          <w:color w:val="000000"/>
          <w:szCs w:val="28"/>
        </w:rPr>
        <w:t>1. Внести изменени</w:t>
      </w:r>
      <w:r w:rsidR="001E2AC5">
        <w:rPr>
          <w:color w:val="000000"/>
          <w:szCs w:val="28"/>
        </w:rPr>
        <w:t>е</w:t>
      </w:r>
      <w:r w:rsidRPr="00AB0F09">
        <w:rPr>
          <w:color w:val="000000"/>
          <w:szCs w:val="28"/>
        </w:rPr>
        <w:t xml:space="preserve"> в постановление Т</w:t>
      </w:r>
      <w:r w:rsidR="004C4E70">
        <w:rPr>
          <w:color w:val="000000"/>
          <w:szCs w:val="28"/>
        </w:rPr>
        <w:t>ерриториальной избирательной комиссии Цимлянского района Ростовской области</w:t>
      </w:r>
      <w:r w:rsidRPr="00AB0F09">
        <w:rPr>
          <w:color w:val="000000"/>
          <w:szCs w:val="28"/>
        </w:rPr>
        <w:t xml:space="preserve"> от 29 мая 2023 года № 75-1 «О формировании участковых изби</w:t>
      </w:r>
      <w:bookmarkStart w:id="0" w:name="_GoBack"/>
      <w:bookmarkEnd w:id="0"/>
      <w:r w:rsidRPr="00AB0F09">
        <w:rPr>
          <w:color w:val="000000"/>
          <w:szCs w:val="28"/>
        </w:rPr>
        <w:t xml:space="preserve">рательных комиссий избирательных участков № 2404, № 2405, № 2406, № 2407, № 2408, № 2409, </w:t>
      </w:r>
      <w:r>
        <w:rPr>
          <w:color w:val="000000"/>
          <w:szCs w:val="28"/>
        </w:rPr>
        <w:br/>
      </w:r>
      <w:r w:rsidRPr="00AB0F09">
        <w:rPr>
          <w:color w:val="000000"/>
          <w:szCs w:val="28"/>
        </w:rPr>
        <w:t xml:space="preserve">№ 2410, № 2411, № 2412, № 2413, № 2414, № 2415, № 2416, </w:t>
      </w:r>
      <w:r w:rsidRPr="00AB0F09">
        <w:rPr>
          <w:color w:val="000000"/>
          <w:szCs w:val="28"/>
        </w:rPr>
        <w:br/>
        <w:t xml:space="preserve">№ 2417, № 2418, № 2419, № 2420, № 2421, № 2422, № 2423, № 2424, № 2425, </w:t>
      </w:r>
      <w:r>
        <w:rPr>
          <w:color w:val="000000"/>
          <w:szCs w:val="28"/>
        </w:rPr>
        <w:br/>
      </w:r>
      <w:r w:rsidRPr="00AB0F09">
        <w:rPr>
          <w:color w:val="000000"/>
          <w:szCs w:val="28"/>
        </w:rPr>
        <w:t>№ 2426, № 2427, № 2428, № 2429, № 2430, № 2431, № 2432, № 2433, № 2434»</w:t>
      </w:r>
      <w:r w:rsidR="00AE17A9">
        <w:rPr>
          <w:color w:val="000000"/>
          <w:szCs w:val="28"/>
        </w:rPr>
        <w:t>:</w:t>
      </w:r>
      <w:r>
        <w:rPr>
          <w:color w:val="000000"/>
          <w:szCs w:val="28"/>
        </w:rPr>
        <w:t xml:space="preserve"> </w:t>
      </w:r>
      <w:r w:rsidRPr="00AB0F09">
        <w:rPr>
          <w:color w:val="000000"/>
          <w:szCs w:val="28"/>
        </w:rPr>
        <w:t xml:space="preserve"> </w:t>
      </w:r>
      <w:r w:rsidR="004C4E70">
        <w:rPr>
          <w:color w:val="000000"/>
          <w:szCs w:val="28"/>
        </w:rPr>
        <w:t>слово</w:t>
      </w:r>
      <w:r>
        <w:rPr>
          <w:color w:val="000000"/>
          <w:szCs w:val="28"/>
        </w:rPr>
        <w:t xml:space="preserve"> «Федотьева» заменить слов</w:t>
      </w:r>
      <w:r w:rsidR="004C4E70">
        <w:rPr>
          <w:color w:val="000000"/>
          <w:szCs w:val="28"/>
        </w:rPr>
        <w:t>ом</w:t>
      </w:r>
      <w:r>
        <w:rPr>
          <w:color w:val="000000"/>
          <w:szCs w:val="28"/>
        </w:rPr>
        <w:t xml:space="preserve"> «</w:t>
      </w:r>
      <w:r w:rsidR="00496A46">
        <w:rPr>
          <w:color w:val="000000"/>
          <w:szCs w:val="28"/>
        </w:rPr>
        <w:t>Пономаренко».</w:t>
      </w:r>
      <w:r w:rsidRPr="00AB0F09">
        <w:rPr>
          <w:color w:val="000000"/>
          <w:szCs w:val="28"/>
        </w:rPr>
        <w:t xml:space="preserve"> </w:t>
      </w:r>
    </w:p>
    <w:p w:rsidR="00AB0F09" w:rsidRPr="00AB0F09" w:rsidRDefault="00AB0F09" w:rsidP="003B0E28">
      <w:pPr>
        <w:spacing w:line="276" w:lineRule="auto"/>
        <w:ind w:left="-60" w:right="-113" w:firstLine="709"/>
        <w:jc w:val="both"/>
        <w:rPr>
          <w:color w:val="000000"/>
          <w:szCs w:val="28"/>
        </w:rPr>
      </w:pPr>
      <w:r w:rsidRPr="00AB0F09">
        <w:rPr>
          <w:color w:val="000000"/>
          <w:szCs w:val="28"/>
        </w:rPr>
        <w:t xml:space="preserve">2. Направить данное постановление в участковую избирательную комиссию избирательного участка № </w:t>
      </w:r>
      <w:r>
        <w:rPr>
          <w:color w:val="000000"/>
          <w:szCs w:val="28"/>
        </w:rPr>
        <w:t>2432</w:t>
      </w:r>
      <w:r w:rsidRPr="00AB0F09">
        <w:rPr>
          <w:color w:val="000000"/>
          <w:szCs w:val="28"/>
        </w:rPr>
        <w:t>.</w:t>
      </w:r>
    </w:p>
    <w:p w:rsidR="00AB0F09" w:rsidRPr="00AB0F09" w:rsidRDefault="003B0E28" w:rsidP="003B0E28">
      <w:pPr>
        <w:spacing w:line="276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</w:t>
      </w:r>
      <w:r w:rsidR="00AB0F09" w:rsidRPr="00AB0F09">
        <w:rPr>
          <w:color w:val="000000"/>
          <w:szCs w:val="28"/>
        </w:rPr>
        <w:t xml:space="preserve">. Разместить настоящее постановление на сайте Территориальной избирательной комиссии </w:t>
      </w:r>
      <w:r w:rsidR="00AB0F09">
        <w:rPr>
          <w:color w:val="000000"/>
          <w:szCs w:val="28"/>
        </w:rPr>
        <w:t>Цимлянского</w:t>
      </w:r>
      <w:r w:rsidR="00AB0F09" w:rsidRPr="00AB0F09">
        <w:rPr>
          <w:color w:val="000000"/>
          <w:szCs w:val="28"/>
        </w:rPr>
        <w:t xml:space="preserve"> района </w:t>
      </w:r>
      <w:r w:rsidR="004C4E70">
        <w:rPr>
          <w:color w:val="000000"/>
          <w:szCs w:val="28"/>
        </w:rPr>
        <w:t xml:space="preserve">Ростовской области </w:t>
      </w:r>
      <w:r w:rsidR="00AB0F09" w:rsidRPr="00AB0F09">
        <w:rPr>
          <w:color w:val="000000"/>
          <w:szCs w:val="28"/>
        </w:rPr>
        <w:t>в сети «Интернет».</w:t>
      </w:r>
    </w:p>
    <w:p w:rsidR="00BB21AE" w:rsidRPr="00033717" w:rsidRDefault="003B0E28" w:rsidP="003B0E28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="00BB21AE"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453A47">
        <w:rPr>
          <w:rFonts w:ascii="Times New Roman" w:hAnsi="Times New Roman" w:cs="Times New Roman"/>
          <w:sz w:val="28"/>
          <w:szCs w:val="28"/>
        </w:rPr>
        <w:t>секретаря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BB21AE">
        <w:rPr>
          <w:rFonts w:ascii="Times New Roman" w:hAnsi="Times New Roman" w:cs="Times New Roman"/>
          <w:sz w:val="28"/>
          <w:szCs w:val="28"/>
        </w:rPr>
        <w:t>Цимлянского</w:t>
      </w:r>
      <w:r w:rsidR="00BB21AE"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453A47">
        <w:rPr>
          <w:rFonts w:ascii="Times New Roman" w:hAnsi="Times New Roman" w:cs="Times New Roman"/>
          <w:sz w:val="28"/>
          <w:szCs w:val="28"/>
        </w:rPr>
        <w:t>Бурякову Светлану Владимировну</w:t>
      </w:r>
      <w:r w:rsidR="00BB21AE"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Default="006B1E09" w:rsidP="00403DFD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sectPr w:rsidR="00453A47" w:rsidSect="004C4E70">
      <w:headerReference w:type="even" r:id="rId8"/>
      <w:pgSz w:w="11907" w:h="16840"/>
      <w:pgMar w:top="284" w:right="567" w:bottom="284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271" w:rsidRDefault="00562271">
      <w:r>
        <w:separator/>
      </w:r>
    </w:p>
  </w:endnote>
  <w:endnote w:type="continuationSeparator" w:id="0">
    <w:p w:rsidR="00562271" w:rsidRDefault="00562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271" w:rsidRDefault="00562271">
      <w:r>
        <w:separator/>
      </w:r>
    </w:p>
  </w:footnote>
  <w:footnote w:type="continuationSeparator" w:id="0">
    <w:p w:rsidR="00562271" w:rsidRDefault="00562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1798F"/>
    <w:multiLevelType w:val="hybridMultilevel"/>
    <w:tmpl w:val="8BD04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74486C"/>
    <w:multiLevelType w:val="hybridMultilevel"/>
    <w:tmpl w:val="63F89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6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8"/>
  </w:num>
  <w:num w:numId="4">
    <w:abstractNumId w:val="1"/>
  </w:num>
  <w:num w:numId="5">
    <w:abstractNumId w:val="16"/>
  </w:num>
  <w:num w:numId="6">
    <w:abstractNumId w:val="10"/>
  </w:num>
  <w:num w:numId="7">
    <w:abstractNumId w:val="9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5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9"/>
  </w:num>
  <w:num w:numId="17">
    <w:abstractNumId w:val="37"/>
  </w:num>
  <w:num w:numId="18">
    <w:abstractNumId w:val="15"/>
  </w:num>
  <w:num w:numId="19">
    <w:abstractNumId w:val="17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1"/>
  </w:num>
  <w:num w:numId="24">
    <w:abstractNumId w:val="33"/>
  </w:num>
  <w:num w:numId="25">
    <w:abstractNumId w:val="27"/>
  </w:num>
  <w:num w:numId="26">
    <w:abstractNumId w:val="20"/>
  </w:num>
  <w:num w:numId="27">
    <w:abstractNumId w:val="22"/>
  </w:num>
  <w:num w:numId="28">
    <w:abstractNumId w:val="4"/>
  </w:num>
  <w:num w:numId="29">
    <w:abstractNumId w:val="26"/>
  </w:num>
  <w:num w:numId="30">
    <w:abstractNumId w:val="0"/>
  </w:num>
  <w:num w:numId="31">
    <w:abstractNumId w:val="30"/>
  </w:num>
  <w:num w:numId="32">
    <w:abstractNumId w:val="24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4"/>
  </w:num>
  <w:num w:numId="39">
    <w:abstractNumId w:val="8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E688E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C4E90"/>
    <w:rsid w:val="001E2AC5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A5E6E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478E4"/>
    <w:rsid w:val="003506E1"/>
    <w:rsid w:val="003623FC"/>
    <w:rsid w:val="00363261"/>
    <w:rsid w:val="00370634"/>
    <w:rsid w:val="00391278"/>
    <w:rsid w:val="00397E3A"/>
    <w:rsid w:val="003A0214"/>
    <w:rsid w:val="003B0E28"/>
    <w:rsid w:val="003B4E48"/>
    <w:rsid w:val="003B73AB"/>
    <w:rsid w:val="00403DFD"/>
    <w:rsid w:val="00406579"/>
    <w:rsid w:val="00414AEA"/>
    <w:rsid w:val="00424117"/>
    <w:rsid w:val="00443ECB"/>
    <w:rsid w:val="00444FE0"/>
    <w:rsid w:val="00452C5A"/>
    <w:rsid w:val="00453A47"/>
    <w:rsid w:val="00467198"/>
    <w:rsid w:val="00467943"/>
    <w:rsid w:val="004716A9"/>
    <w:rsid w:val="0048172A"/>
    <w:rsid w:val="00496A46"/>
    <w:rsid w:val="004A187E"/>
    <w:rsid w:val="004A3641"/>
    <w:rsid w:val="004A6461"/>
    <w:rsid w:val="004B7AC0"/>
    <w:rsid w:val="004C203D"/>
    <w:rsid w:val="004C4E70"/>
    <w:rsid w:val="004C5690"/>
    <w:rsid w:val="004C6837"/>
    <w:rsid w:val="004D0480"/>
    <w:rsid w:val="004E1939"/>
    <w:rsid w:val="004E4D31"/>
    <w:rsid w:val="004F27AB"/>
    <w:rsid w:val="004F7D3C"/>
    <w:rsid w:val="00523399"/>
    <w:rsid w:val="005257D3"/>
    <w:rsid w:val="005262CF"/>
    <w:rsid w:val="005267FE"/>
    <w:rsid w:val="00550C49"/>
    <w:rsid w:val="005560BD"/>
    <w:rsid w:val="0056167B"/>
    <w:rsid w:val="00562271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029B5"/>
    <w:rsid w:val="007173B2"/>
    <w:rsid w:val="00732B50"/>
    <w:rsid w:val="0073537C"/>
    <w:rsid w:val="00735B1F"/>
    <w:rsid w:val="00750D6C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4408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282B"/>
    <w:rsid w:val="009D6722"/>
    <w:rsid w:val="009E28E7"/>
    <w:rsid w:val="009E4638"/>
    <w:rsid w:val="009F09A3"/>
    <w:rsid w:val="009F6A82"/>
    <w:rsid w:val="00A03B63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2E79"/>
    <w:rsid w:val="00A946FE"/>
    <w:rsid w:val="00A9658B"/>
    <w:rsid w:val="00AB0F09"/>
    <w:rsid w:val="00AB2F25"/>
    <w:rsid w:val="00AB52A1"/>
    <w:rsid w:val="00AD681D"/>
    <w:rsid w:val="00AD78D9"/>
    <w:rsid w:val="00AE17A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  <w:style w:type="paragraph" w:styleId="af1">
    <w:name w:val="List Paragraph"/>
    <w:basedOn w:val="a"/>
    <w:uiPriority w:val="34"/>
    <w:qFormat/>
    <w:rsid w:val="00525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1843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12</cp:revision>
  <cp:lastPrinted>2023-06-15T04:59:00Z</cp:lastPrinted>
  <dcterms:created xsi:type="dcterms:W3CDTF">2023-06-09T08:39:00Z</dcterms:created>
  <dcterms:modified xsi:type="dcterms:W3CDTF">2023-06-15T04:59:00Z</dcterms:modified>
</cp:coreProperties>
</file>